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ДОГОВОР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о подключении (технологическом присоединении)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к централизованной 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35AB2" w:rsidRPr="00635AB2" w:rsidRDefault="00672ABF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Новокубанск</w:t>
      </w:r>
      <w:r w:rsidR="00635AB2" w:rsidRPr="00635AB2">
        <w:rPr>
          <w:rFonts w:ascii="Times New Roman" w:hAnsi="Times New Roman"/>
          <w:sz w:val="24"/>
          <w:szCs w:val="24"/>
        </w:rPr>
        <w:t xml:space="preserve">             </w:t>
      </w:r>
      <w:r w:rsidR="00635AB2">
        <w:rPr>
          <w:rFonts w:ascii="Times New Roman" w:hAnsi="Times New Roman"/>
          <w:sz w:val="24"/>
          <w:szCs w:val="24"/>
        </w:rPr>
        <w:tab/>
      </w:r>
      <w:r w:rsidR="00635AB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635AB2" w:rsidRPr="00635AB2">
        <w:rPr>
          <w:rFonts w:ascii="Times New Roman" w:hAnsi="Times New Roman"/>
          <w:sz w:val="24"/>
          <w:szCs w:val="24"/>
        </w:rPr>
        <w:t>"__" ______________ 20__ г.</w:t>
      </w:r>
    </w:p>
    <w:p w:rsidR="00734D4E" w:rsidRDefault="00635AB2" w:rsidP="00734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</w:t>
      </w:r>
    </w:p>
    <w:p w:rsidR="00734D4E" w:rsidRPr="003429AA" w:rsidRDefault="00734D4E" w:rsidP="00342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293B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5F293B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5F293B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лице директора </w:t>
      </w:r>
      <w:r w:rsidR="005F293B" w:rsidRPr="005F293B">
        <w:rPr>
          <w:rFonts w:ascii="Times New Roman" w:hAnsi="Times New Roman"/>
          <w:color w:val="000000"/>
          <w:sz w:val="24"/>
          <w:szCs w:val="24"/>
        </w:rPr>
        <w:t>Дунамаляна Армена Сергеевича</w:t>
      </w:r>
      <w:r w:rsidRPr="005F293B">
        <w:rPr>
          <w:rFonts w:ascii="Times New Roman" w:hAnsi="Times New Roman"/>
          <w:color w:val="000000"/>
          <w:sz w:val="24"/>
          <w:szCs w:val="24"/>
        </w:rPr>
        <w:t>, действующего на основа</w:t>
      </w:r>
      <w:r w:rsidR="005F293B"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="005F293B" w:rsidRPr="005F293B">
        <w:rPr>
          <w:rFonts w:ascii="Times New Roman" w:hAnsi="Times New Roman"/>
          <w:color w:val="000000"/>
          <w:sz w:val="24"/>
          <w:szCs w:val="24"/>
        </w:rPr>
        <w:t>______</w:t>
      </w:r>
      <w:r w:rsidR="005F293B">
        <w:rPr>
          <w:rFonts w:ascii="Times New Roman" w:hAnsi="Times New Roman"/>
          <w:color w:val="000000"/>
          <w:sz w:val="24"/>
          <w:szCs w:val="24"/>
        </w:rPr>
        <w:t>_______</w:t>
      </w:r>
      <w:r w:rsidR="005F293B" w:rsidRPr="005F293B">
        <w:rPr>
          <w:rFonts w:ascii="Times New Roman" w:hAnsi="Times New Roman"/>
          <w:color w:val="000000"/>
          <w:sz w:val="24"/>
          <w:szCs w:val="24"/>
        </w:rPr>
        <w:t>___</w:t>
      </w:r>
      <w:r w:rsidR="005F293B">
        <w:rPr>
          <w:rFonts w:ascii="Times New Roman" w:hAnsi="Times New Roman"/>
          <w:color w:val="000000"/>
          <w:sz w:val="24"/>
          <w:szCs w:val="24"/>
        </w:rPr>
        <w:t>_______</w:t>
      </w:r>
      <w:r w:rsidR="00B920F3">
        <w:rPr>
          <w:rFonts w:ascii="Times New Roman" w:hAnsi="Times New Roman"/>
          <w:color w:val="000000"/>
          <w:sz w:val="24"/>
          <w:szCs w:val="24"/>
        </w:rPr>
        <w:t>___</w:t>
      </w:r>
      <w:r w:rsidR="005F293B">
        <w:rPr>
          <w:rFonts w:ascii="Times New Roman" w:hAnsi="Times New Roman"/>
          <w:color w:val="000000"/>
          <w:sz w:val="24"/>
          <w:szCs w:val="24"/>
        </w:rPr>
        <w:t>________________</w:t>
      </w:r>
      <w:r w:rsidR="005F293B" w:rsidRPr="005F293B">
        <w:rPr>
          <w:rFonts w:ascii="Times New Roman" w:hAnsi="Times New Roman"/>
          <w:color w:val="000000"/>
          <w:sz w:val="24"/>
          <w:szCs w:val="24"/>
        </w:rPr>
        <w:t>____</w:t>
      </w:r>
      <w:r w:rsidR="005F293B">
        <w:rPr>
          <w:rFonts w:ascii="Times New Roman" w:hAnsi="Times New Roman"/>
          <w:color w:val="000000"/>
          <w:sz w:val="24"/>
          <w:szCs w:val="24"/>
        </w:rPr>
        <w:t>, именуемы</w:t>
      </w:r>
      <w:proofErr w:type="gramStart"/>
      <w:r w:rsidR="005F293B">
        <w:rPr>
          <w:rFonts w:ascii="Times New Roman" w:hAnsi="Times New Roman"/>
          <w:color w:val="000000"/>
          <w:sz w:val="24"/>
          <w:szCs w:val="24"/>
        </w:rPr>
        <w:t>й(</w:t>
      </w:r>
      <w:proofErr w:type="spellStart"/>
      <w:proofErr w:type="gramEnd"/>
      <w:r w:rsidR="005F293B">
        <w:rPr>
          <w:rFonts w:ascii="Times New Roman" w:hAnsi="Times New Roman"/>
          <w:color w:val="000000"/>
          <w:sz w:val="24"/>
          <w:szCs w:val="24"/>
        </w:rPr>
        <w:t>ая</w:t>
      </w:r>
      <w:proofErr w:type="spellEnd"/>
      <w:r w:rsidR="005F293B">
        <w:rPr>
          <w:rFonts w:ascii="Times New Roman" w:hAnsi="Times New Roman"/>
          <w:color w:val="000000"/>
          <w:sz w:val="24"/>
          <w:szCs w:val="24"/>
        </w:rPr>
        <w:t>)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с другой стороны, а при совместном упоминании «Стороны», заключили настоящий </w:t>
      </w:r>
      <w:r w:rsidR="003429AA">
        <w:rPr>
          <w:rFonts w:ascii="Times New Roman" w:hAnsi="Times New Roman"/>
          <w:color w:val="000000"/>
          <w:sz w:val="24"/>
          <w:szCs w:val="24"/>
        </w:rPr>
        <w:t xml:space="preserve">договор </w:t>
      </w:r>
      <w:r w:rsidR="003429AA" w:rsidRPr="003429AA">
        <w:rPr>
          <w:rFonts w:ascii="Times New Roman" w:hAnsi="Times New Roman"/>
          <w:bCs/>
          <w:sz w:val="24"/>
          <w:szCs w:val="24"/>
        </w:rPr>
        <w:t>о подключении (технологическом присоединении) к централизованной системе холодного водоснабжения</w:t>
      </w:r>
      <w:r w:rsidR="003429AA" w:rsidRPr="005F293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3B">
        <w:rPr>
          <w:rFonts w:ascii="Times New Roman" w:hAnsi="Times New Roman"/>
          <w:color w:val="000000"/>
          <w:sz w:val="24"/>
          <w:szCs w:val="24"/>
        </w:rPr>
        <w:t>(далее – «Договор») о нижеследующем:</w:t>
      </w:r>
    </w:p>
    <w:p w:rsidR="00635AB2" w:rsidRPr="00734D4E" w:rsidRDefault="00635AB2" w:rsidP="00734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I. Предмет договора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35AB2">
        <w:rPr>
          <w:rFonts w:ascii="Times New Roman" w:hAnsi="Times New Roman"/>
          <w:sz w:val="24"/>
          <w:szCs w:val="24"/>
        </w:rPr>
        <w:t xml:space="preserve">Организация водопроводно-канализационного хозяйства обязуется выполнить действия по подготовке централизованной системы холодного водоснабжения к подключению (технологическому присоединению) объекта заказчика и в соответствии с условиями подключения (технологического присоединения) к централизованной системе холодного водоснабжения (далее - условия подключения (технологического присоединения) объекта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1 подключить объект к сетям централизованной системы холодного водоснабжения, а заказчик обязуется внести плату за подключение (технологическое присоединение) и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5AB2">
        <w:rPr>
          <w:rFonts w:ascii="Times New Roman" w:hAnsi="Times New Roman"/>
          <w:sz w:val="24"/>
          <w:szCs w:val="24"/>
        </w:rPr>
        <w:t xml:space="preserve">выполнить технические условия подключения объекта капитального строительства к централизованной системе холодного водоснабжения, выданные в порядке, установленном </w:t>
      </w:r>
      <w:r>
        <w:rPr>
          <w:rFonts w:ascii="Times New Roman" w:hAnsi="Times New Roman"/>
          <w:sz w:val="24"/>
          <w:szCs w:val="24"/>
        </w:rPr>
        <w:t>Правилами</w:t>
      </w:r>
      <w:r w:rsidRPr="00635AB2">
        <w:rPr>
          <w:rFonts w:ascii="Times New Roman" w:hAnsi="Times New Roman"/>
          <w:sz w:val="24"/>
          <w:szCs w:val="24"/>
        </w:rPr>
        <w:t xml:space="preserve">, утвержденными постановлением Правительства Российской Федерации от 13 февраля 2006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83 </w:t>
      </w:r>
      <w:r w:rsidR="00024DB4"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 xml:space="preserve"> (далее - технические условия подключения).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2. Организация водопроводно-канализационного хозяйства до точки подключения объекта заказчика осуществляет следующие мероприятия: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проверка выполнения заказчиком условий подключения (технологического присоединения) в порядке, предусмотренном настоящим договором;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работы по непосредственному подключению (технологическому присоединению) внутриплощадочных или внутридомовых сетей и оборудования объекта в точке подключения в порядке и в сроки, которые предусмотрены настоящим договором.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3. Подключение (технологическое присоединение) объекта осуществляется в точке (точках) подключения объекта, располагающейся на границе земельного участка. В случае подключения (технологического присоединения) многоквартирного дома точка подключения (технологического присоединения) объекта может быть определена на границе инженерно-технических сетей холодного водоснабжения, находящихся в таком многоквартирном доме.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II. Срок подключения объекта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F660DF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Срок подключения объекта «____» _________ _______</w:t>
      </w:r>
      <w:r w:rsidR="00635AB2" w:rsidRPr="00635A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35AB2" w:rsidRPr="00635AB2">
        <w:rPr>
          <w:rFonts w:ascii="Times New Roman" w:hAnsi="Times New Roman"/>
          <w:sz w:val="24"/>
          <w:szCs w:val="24"/>
        </w:rPr>
        <w:t>г</w:t>
      </w:r>
      <w:proofErr w:type="gramEnd"/>
      <w:r w:rsidR="00635AB2" w:rsidRPr="00635AB2">
        <w:rPr>
          <w:rFonts w:ascii="Times New Roman" w:hAnsi="Times New Roman"/>
          <w:sz w:val="24"/>
          <w:szCs w:val="24"/>
        </w:rPr>
        <w:t>.</w:t>
      </w:r>
    </w:p>
    <w:p w:rsidR="00A37AF0" w:rsidRDefault="00A37AF0" w:rsidP="00F660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III. Характеристики подключаемого объекта и мероприятия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по его подключению (технологическому присоединению</w:t>
      </w:r>
      <w:r w:rsidRPr="00635AB2">
        <w:rPr>
          <w:rFonts w:ascii="Times New Roman" w:hAnsi="Times New Roman"/>
          <w:sz w:val="24"/>
          <w:szCs w:val="24"/>
        </w:rPr>
        <w:t>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5. Объект (подключаемый объект) 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635AB2" w:rsidRPr="00A37AF0" w:rsidRDefault="00635AB2" w:rsidP="00A37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A37AF0">
        <w:rPr>
          <w:rFonts w:ascii="Times New Roman" w:hAnsi="Times New Roman"/>
          <w:sz w:val="20"/>
          <w:szCs w:val="20"/>
        </w:rPr>
        <w:t>(объект капитального строительства, на котором предусматривается</w:t>
      </w:r>
      <w:proofErr w:type="gramEnd"/>
    </w:p>
    <w:p w:rsidR="00635AB2" w:rsidRPr="00A37AF0" w:rsidRDefault="00635AB2" w:rsidP="00A37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37AF0">
        <w:rPr>
          <w:rFonts w:ascii="Times New Roman" w:hAnsi="Times New Roman"/>
          <w:sz w:val="20"/>
          <w:szCs w:val="20"/>
        </w:rPr>
        <w:t>потребление холодной воды, объект системы холодного водоснабжения -</w:t>
      </w:r>
      <w:r w:rsidR="00A37AF0">
        <w:rPr>
          <w:rFonts w:ascii="Times New Roman" w:hAnsi="Times New Roman"/>
          <w:sz w:val="20"/>
          <w:szCs w:val="20"/>
        </w:rPr>
        <w:t xml:space="preserve"> </w:t>
      </w:r>
      <w:r w:rsidRPr="00A37AF0">
        <w:rPr>
          <w:rFonts w:ascii="Times New Roman" w:hAnsi="Times New Roman"/>
          <w:sz w:val="20"/>
          <w:szCs w:val="20"/>
        </w:rPr>
        <w:t>указать нужное)</w:t>
      </w:r>
    </w:p>
    <w:p w:rsidR="00A37AF0" w:rsidRDefault="00A37AF0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принадлежащий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заказчику на праве __________________________________________</w:t>
      </w:r>
    </w:p>
    <w:p w:rsidR="00635AB2" w:rsidRPr="00A37AF0" w:rsidRDefault="00A34B78" w:rsidP="00A37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</w:t>
      </w:r>
      <w:r w:rsidR="00635AB2" w:rsidRPr="00A37AF0">
        <w:rPr>
          <w:rFonts w:ascii="Times New Roman" w:hAnsi="Times New Roman"/>
          <w:sz w:val="20"/>
          <w:szCs w:val="20"/>
        </w:rPr>
        <w:t>(собственность, пользование -</w:t>
      </w:r>
      <w:r w:rsidR="00A37AF0">
        <w:rPr>
          <w:rFonts w:ascii="Times New Roman" w:hAnsi="Times New Roman"/>
          <w:sz w:val="20"/>
          <w:szCs w:val="20"/>
        </w:rPr>
        <w:t xml:space="preserve"> </w:t>
      </w:r>
      <w:r w:rsidR="00635AB2" w:rsidRPr="00A37AF0">
        <w:rPr>
          <w:rFonts w:ascii="Times New Roman" w:hAnsi="Times New Roman"/>
          <w:sz w:val="20"/>
          <w:szCs w:val="20"/>
        </w:rPr>
        <w:t>указать нужное)</w:t>
      </w:r>
    </w:p>
    <w:p w:rsidR="00A37AF0" w:rsidRDefault="00A37AF0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lastRenderedPageBreak/>
        <w:t>на основании ______________________________________________________________</w:t>
      </w:r>
    </w:p>
    <w:p w:rsidR="00635AB2" w:rsidRPr="00A37AF0" w:rsidRDefault="00635AB2" w:rsidP="00A37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37AF0">
        <w:rPr>
          <w:rFonts w:ascii="Times New Roman" w:hAnsi="Times New Roman"/>
          <w:sz w:val="20"/>
          <w:szCs w:val="20"/>
        </w:rPr>
        <w:t>(указать наименование и реквизиты</w:t>
      </w:r>
      <w:r w:rsidR="00A37AF0">
        <w:rPr>
          <w:rFonts w:ascii="Times New Roman" w:hAnsi="Times New Roman"/>
          <w:sz w:val="20"/>
          <w:szCs w:val="20"/>
        </w:rPr>
        <w:t xml:space="preserve"> </w:t>
      </w:r>
      <w:r w:rsidRPr="00A37AF0">
        <w:rPr>
          <w:rFonts w:ascii="Times New Roman" w:hAnsi="Times New Roman"/>
          <w:sz w:val="20"/>
          <w:szCs w:val="20"/>
        </w:rPr>
        <w:t>правоустанавливающего документа)</w:t>
      </w:r>
    </w:p>
    <w:p w:rsidR="00A37AF0" w:rsidRDefault="00A37AF0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 целевым назначением ____________________________________________________.</w:t>
      </w:r>
    </w:p>
    <w:p w:rsidR="00635AB2" w:rsidRPr="00A37AF0" w:rsidRDefault="00635AB2" w:rsidP="00A37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37AF0">
        <w:rPr>
          <w:rFonts w:ascii="Times New Roman" w:hAnsi="Times New Roman"/>
          <w:sz w:val="20"/>
          <w:szCs w:val="20"/>
        </w:rPr>
        <w:t>(указать целевое назначение объекта)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6. Земельный  участок  -  земельный  участок,  на  котором  планируется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635AB2" w:rsidRPr="00A37AF0" w:rsidRDefault="00635AB2" w:rsidP="00A37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37AF0">
        <w:rPr>
          <w:rFonts w:ascii="Times New Roman" w:hAnsi="Times New Roman"/>
          <w:sz w:val="20"/>
          <w:szCs w:val="20"/>
        </w:rPr>
        <w:t>(строительство, реконструкция, модернизация - указать нужное)</w:t>
      </w:r>
    </w:p>
    <w:p w:rsidR="00635AB2" w:rsidRPr="00635AB2" w:rsidRDefault="00635AB2" w:rsidP="00F660DF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подключаемого объекта, площадью ___________________________________________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кв. метров, </w:t>
      </w:r>
      <w:proofErr w:type="gramStart"/>
      <w:r w:rsidRPr="00635AB2">
        <w:rPr>
          <w:rFonts w:ascii="Times New Roman" w:hAnsi="Times New Roman"/>
          <w:sz w:val="24"/>
          <w:szCs w:val="24"/>
        </w:rPr>
        <w:t>расположенный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по адресу ______________________________________,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принадлежащий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заказчику на праве __________________________________________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на основании ______________________________________________________________</w:t>
      </w:r>
    </w:p>
    <w:p w:rsidR="00635AB2" w:rsidRPr="00A37AF0" w:rsidRDefault="00635AB2" w:rsidP="00A37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37AF0">
        <w:rPr>
          <w:rFonts w:ascii="Times New Roman" w:hAnsi="Times New Roman"/>
          <w:sz w:val="20"/>
          <w:szCs w:val="20"/>
        </w:rPr>
        <w:t>(собственность, аренда, пользование и т.п. - указать нужное)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кадастровый номер ________________________________________________________,</w:t>
      </w: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35AB2">
        <w:rPr>
          <w:rFonts w:ascii="Times New Roman" w:hAnsi="Times New Roman"/>
          <w:sz w:val="24"/>
          <w:szCs w:val="24"/>
        </w:rPr>
        <w:t xml:space="preserve">                             </w:t>
      </w:r>
      <w:r w:rsidR="00A37AF0">
        <w:rPr>
          <w:rFonts w:ascii="Times New Roman" w:hAnsi="Times New Roman"/>
          <w:sz w:val="24"/>
          <w:szCs w:val="24"/>
        </w:rPr>
        <w:t xml:space="preserve">           </w:t>
      </w:r>
      <w:r w:rsidRPr="00A37AF0">
        <w:rPr>
          <w:rFonts w:ascii="Times New Roman" w:hAnsi="Times New Roman"/>
          <w:sz w:val="20"/>
          <w:szCs w:val="20"/>
        </w:rPr>
        <w:t>(указать наименование и реквизи</w:t>
      </w:r>
      <w:r w:rsidR="00A37AF0" w:rsidRPr="00A37AF0">
        <w:rPr>
          <w:rFonts w:ascii="Times New Roman" w:hAnsi="Times New Roman"/>
          <w:sz w:val="20"/>
          <w:szCs w:val="20"/>
        </w:rPr>
        <w:t xml:space="preserve">ты </w:t>
      </w:r>
      <w:r w:rsidRPr="00A37AF0">
        <w:rPr>
          <w:rFonts w:ascii="Times New Roman" w:hAnsi="Times New Roman"/>
          <w:sz w:val="20"/>
          <w:szCs w:val="20"/>
        </w:rPr>
        <w:t>правоустанавливающего документа)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 разрешенным использованием _____________________________________________.</w:t>
      </w:r>
    </w:p>
    <w:p w:rsidR="00635AB2" w:rsidRPr="00A37AF0" w:rsidRDefault="00A37AF0" w:rsidP="00A37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</w:t>
      </w:r>
      <w:r w:rsidR="00635AB2" w:rsidRPr="00A37AF0">
        <w:rPr>
          <w:rFonts w:ascii="Times New Roman" w:hAnsi="Times New Roman"/>
          <w:sz w:val="20"/>
          <w:szCs w:val="20"/>
        </w:rPr>
        <w:t>(указать разрешен</w:t>
      </w:r>
      <w:r w:rsidRPr="00A37AF0">
        <w:rPr>
          <w:rFonts w:ascii="Times New Roman" w:hAnsi="Times New Roman"/>
          <w:sz w:val="20"/>
          <w:szCs w:val="20"/>
        </w:rPr>
        <w:t>ное использование</w:t>
      </w:r>
      <w:r w:rsidR="00635AB2" w:rsidRPr="00A37AF0">
        <w:rPr>
          <w:rFonts w:ascii="Times New Roman" w:hAnsi="Times New Roman"/>
          <w:sz w:val="20"/>
          <w:szCs w:val="20"/>
        </w:rPr>
        <w:t xml:space="preserve"> земельного участка)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7. Размер нагрузки объекта, который обязана обеспечить организация водопроводно-кан</w:t>
      </w:r>
      <w:r w:rsidR="00F660DF">
        <w:rPr>
          <w:rFonts w:ascii="Times New Roman" w:hAnsi="Times New Roman"/>
          <w:sz w:val="24"/>
          <w:szCs w:val="24"/>
        </w:rPr>
        <w:t>ализационного хозяйства в точке</w:t>
      </w:r>
      <w:r w:rsidRPr="00635AB2">
        <w:rPr>
          <w:rFonts w:ascii="Times New Roman" w:hAnsi="Times New Roman"/>
          <w:sz w:val="24"/>
          <w:szCs w:val="24"/>
        </w:rPr>
        <w:t xml:space="preserve"> подключения (технологического присоединения), составляет ________________ м</w:t>
      </w:r>
      <w:r w:rsidRPr="00635AB2">
        <w:rPr>
          <w:rFonts w:ascii="Times New Roman" w:hAnsi="Times New Roman"/>
          <w:sz w:val="24"/>
          <w:szCs w:val="24"/>
          <w:vertAlign w:val="superscript"/>
        </w:rPr>
        <w:t>3</w:t>
      </w:r>
      <w:r w:rsidRPr="00635AB2">
        <w:rPr>
          <w:rFonts w:ascii="Times New Roman" w:hAnsi="Times New Roman"/>
          <w:sz w:val="24"/>
          <w:szCs w:val="24"/>
        </w:rPr>
        <w:t>/час.</w:t>
      </w:r>
    </w:p>
    <w:p w:rsidR="00635AB2" w:rsidRPr="00635AB2" w:rsidRDefault="00B920F3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35AB2" w:rsidRPr="00635AB2">
        <w:rPr>
          <w:rFonts w:ascii="Times New Roman" w:hAnsi="Times New Roman"/>
          <w:sz w:val="24"/>
          <w:szCs w:val="24"/>
        </w:rPr>
        <w:t>. Подключение (технологическое присоединение) объекта, в том числе водопроводных сетей холодного водоснабжения заказчика, к централизованным системам холодного водоснабжения организации водопроводно-канализационного хозяйства осуществляется на основании заявки заказчика.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IV. Права и обязанности сторон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10. Организация водопроводно-канализационного хозяйства обязана: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</w:t>
      </w:r>
      <w:r w:rsidR="00B920F3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 xml:space="preserve">проверить выполнение заказчиком условий подключения (технологического присоединения), установить пломбы на приборах учета (узлах учета) холодной воды, кранах, фланцах, задвижках на их обводах в течение </w:t>
      </w:r>
      <w:r w:rsidR="00B920F3">
        <w:rPr>
          <w:rFonts w:ascii="Times New Roman" w:hAnsi="Times New Roman"/>
          <w:sz w:val="24"/>
          <w:szCs w:val="24"/>
        </w:rPr>
        <w:t>10</w:t>
      </w:r>
      <w:r w:rsidRPr="00635AB2">
        <w:rPr>
          <w:rFonts w:ascii="Times New Roman" w:hAnsi="Times New Roman"/>
          <w:sz w:val="24"/>
          <w:szCs w:val="24"/>
        </w:rPr>
        <w:t xml:space="preserve"> рабочих дней со дня получения от заказчика уведомления о готовности внутриплощадочных и (или) внутридомовых сетей и оборудования объекта к приему холодной воды. Осуществление указанных действий завершается составлением и подписанием обеими сторонами акта о готовности внутриплощадочных и (или) внутридомовых сетей и оборудования объекта к подключению к централизованной системе холодного водоснабжения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2</w:t>
      </w:r>
      <w:r w:rsidRPr="00635AB2">
        <w:rPr>
          <w:rFonts w:ascii="Times New Roman" w:hAnsi="Times New Roman"/>
          <w:sz w:val="24"/>
          <w:szCs w:val="24"/>
        </w:rPr>
        <w:t>;</w:t>
      </w:r>
    </w:p>
    <w:p w:rsidR="00635AB2" w:rsidRPr="00635AB2" w:rsidRDefault="00AC3767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r w:rsidR="00635AB2" w:rsidRPr="00635AB2">
        <w:rPr>
          <w:rFonts w:ascii="Times New Roman" w:hAnsi="Times New Roman"/>
          <w:sz w:val="24"/>
          <w:szCs w:val="24"/>
        </w:rPr>
        <w:t>) осуществить не позднее даты, установленной настоящим договором, но не ранее подписания акта о готовности внутриплощадочных и внутридомовых сетей и оборудования, указанного в подпункте "б" настоящего пункта, действия по подключению (технологическому присоединению) к централизованной системе холодного водоснабжения внутриплощадочных или внутридомовых сетей и оборудования подключаемого объекта.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11. Организация водопроводно-канализационного хозяйства имеет право: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а) изменить дату подключения объекта к централизованной системе холодного водоснабжения на более позднюю без изменения сроков внесения платы за подключение (технологическое присоединение), если заказчик не предоставил организации водопроводно-канализационного хозяйства в установленные настоящим договором сроки возможность осуществить: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проверку готовности внутриплощадочных и внутридомовых сетей и оборудования объекта к подключению (технологическому присоединению) и приему холодной воды;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опломбирование установленных приборов учета (узлов учета) холодной воды, а также кранов и задвижек на их обводах.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12. Заказчик обязан: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 xml:space="preserve">а) выполнить условия подключения (технологического присоединения), в том числе осуществить мероприятия по подготовке внутридомовых и (или) внутриплощадочных сетей и оборудования объекта к подключению (технологическому присоединению) к централизованной системе холодного водоснабжения и подаче холодной воды, направить организации водопроводно-канализационного хозяйства соответствующее уведомление и подписать акт о </w:t>
      </w:r>
      <w:r w:rsidRPr="00635AB2">
        <w:rPr>
          <w:rFonts w:ascii="Times New Roman" w:hAnsi="Times New Roman"/>
          <w:sz w:val="24"/>
          <w:szCs w:val="24"/>
        </w:rPr>
        <w:lastRenderedPageBreak/>
        <w:t xml:space="preserve">готовности внутриплощадочных и (или) внутридомовых сетей и оборудования объекта по форме, предусмотренной приложением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AC3767">
        <w:rPr>
          <w:rFonts w:ascii="Times New Roman" w:hAnsi="Times New Roman"/>
          <w:sz w:val="24"/>
          <w:szCs w:val="24"/>
        </w:rPr>
        <w:t>2</w:t>
      </w:r>
      <w:r w:rsidRPr="00635AB2">
        <w:rPr>
          <w:rFonts w:ascii="Times New Roman" w:hAnsi="Times New Roman"/>
          <w:sz w:val="24"/>
          <w:szCs w:val="24"/>
        </w:rPr>
        <w:t xml:space="preserve"> к настоящему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договору;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б) представить организации водопроводно-канализационного хозяйства выписку из раздела утвержденной в установленном порядке проектной документации (1 экземпляр), в которой содержатся сведения об инженерном оборудовании, водопроводных сетях, перечень инженерно-технических мероприятий и содержание технологических решений;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в) в случае внесения изменений в проектную документацию на строительство (реконструкцию) объекта капитального строительства, влекущих изменение указанной в настоящем договоре нагрузки, в течение 5 дней направить организации водопроводно-канализационного хозяйства предложение о внесении соответствующих изменений в договор о подключении (технологическом присоединении). Изменение заявленной нагрузки не может превышать величину, определенную техническими условиями подключения и (или) условиями подключения (технологического присоединения);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г) обеспечить доступ организации водопроводно-канализационного хозяйства для проверки выполнения условий подключения (технологического присоединения) и установления пломб на приборах учета (узлах учета) холодной воды, кранах и задвижках на их обводах;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35AB2">
        <w:rPr>
          <w:rFonts w:ascii="Times New Roman" w:hAnsi="Times New Roman"/>
          <w:sz w:val="24"/>
          <w:szCs w:val="24"/>
        </w:rPr>
        <w:t>д</w:t>
      </w:r>
      <w:proofErr w:type="spellEnd"/>
      <w:r w:rsidRPr="00635AB2">
        <w:rPr>
          <w:rFonts w:ascii="Times New Roman" w:hAnsi="Times New Roman"/>
          <w:sz w:val="24"/>
          <w:szCs w:val="24"/>
        </w:rPr>
        <w:t>) внести плату за подключение (технологическое присоединение) к централизованной системе холодного водоснабжения в размере и сроки, которые установлены настоящим договором.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13. Заказчик имеет право: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 получить информацию о ходе выполнения предусмотренных настоящим договором мероприятий по подготовке централизованной системы холодного водоснабжения к подключению (технологическому присоединению) объекта;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б) в одностороннем порядке расторгнуть договор о подключении (технологическом присоединении) при нарушении организацией водопроводно-канализационного хозяйства сроков исполнения обязательств, указанных в настоящем договоре.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3429AA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 xml:space="preserve">V. </w:t>
      </w:r>
      <w:proofErr w:type="gramStart"/>
      <w:r w:rsidRPr="003429AA">
        <w:rPr>
          <w:rFonts w:ascii="Times New Roman" w:hAnsi="Times New Roman"/>
          <w:b/>
          <w:sz w:val="24"/>
          <w:szCs w:val="24"/>
        </w:rPr>
        <w:t>Размер платы за подключение (технологическое</w:t>
      </w:r>
      <w:proofErr w:type="gramEnd"/>
    </w:p>
    <w:p w:rsidR="00635AB2" w:rsidRPr="003429AA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присоединение) и порядок расчетов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14. Плата за подключение (технологическое присоединение) определяется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3</w:t>
      </w:r>
      <w:r w:rsidRPr="00635AB2">
        <w:rPr>
          <w:rFonts w:ascii="Times New Roman" w:hAnsi="Times New Roman"/>
          <w:sz w:val="24"/>
          <w:szCs w:val="24"/>
        </w:rPr>
        <w:t>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15. Заказчик обязан внести плату в размере, определенном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3</w:t>
      </w:r>
      <w:r w:rsidRPr="00635AB2">
        <w:rPr>
          <w:rFonts w:ascii="Times New Roman" w:hAnsi="Times New Roman"/>
          <w:sz w:val="24"/>
          <w:szCs w:val="24"/>
        </w:rPr>
        <w:t xml:space="preserve"> к настоящему договору, на расчетный счет организации водопроводно-канализационного хозяйства</w:t>
      </w:r>
      <w:r w:rsidR="006157E8">
        <w:rPr>
          <w:rFonts w:ascii="Times New Roman" w:hAnsi="Times New Roman"/>
          <w:sz w:val="24"/>
          <w:szCs w:val="24"/>
        </w:rPr>
        <w:t xml:space="preserve"> или в кассе Предприятия</w:t>
      </w:r>
      <w:r w:rsidRPr="00635AB2">
        <w:rPr>
          <w:rFonts w:ascii="Times New Roman" w:hAnsi="Times New Roman"/>
          <w:sz w:val="24"/>
          <w:szCs w:val="24"/>
        </w:rPr>
        <w:t xml:space="preserve"> в следующем порядке: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__________________ рублей (35 процентов полной платы за подключение (технологическое присоединение) вносится в течение 15 дней </w:t>
      </w:r>
      <w:proofErr w:type="gramStart"/>
      <w:r w:rsidRPr="00635AB2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настоящего договора);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__________________ рублей (50 процентов полной платы за подключение (технологическое присоединение) вносится в течение 90 дней </w:t>
      </w:r>
      <w:proofErr w:type="gramStart"/>
      <w:r w:rsidRPr="00635AB2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настоящего договора, но не позднее даты фактического подключения);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__________________ рублей (15 процентов полной платы за подключение (технологическое присоединение) вносится в течение 15 дней с даты подписания сторонами акта о подключении (технологическом присоединении), фиксирующего техническую готовность к подаче холодной воды на объект заказчика, но не позднее выполнения условий подключения (технологического присоединения).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В случае если сроки фактического присоединения объекта заказчика не соблюдаются в связи с действиями (бездействием) заказчика, а организацией водопроводно-канализационного хозяйства выполнены все необходимые мероприятия для создания технической возможности подключения (технологического присоединения) и выполнения работ по подключению (технологическому присоединению), оставшаяся доля платы за подключение (технологическое присоединение) вносится не позднее срока подключения (технологического присоединения), указанного в настоящем договоре.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16. Обязательство заказчика по оплате подключения (технологического присоединения) считается исполненным с даты зачисления денежных сре</w:t>
      </w:r>
      <w:proofErr w:type="gramStart"/>
      <w:r w:rsidRPr="00635AB2">
        <w:rPr>
          <w:rFonts w:ascii="Times New Roman" w:hAnsi="Times New Roman"/>
          <w:sz w:val="24"/>
          <w:szCs w:val="24"/>
        </w:rPr>
        <w:t>дств в с</w:t>
      </w:r>
      <w:proofErr w:type="gramEnd"/>
      <w:r w:rsidRPr="00635AB2">
        <w:rPr>
          <w:rFonts w:ascii="Times New Roman" w:hAnsi="Times New Roman"/>
          <w:sz w:val="24"/>
          <w:szCs w:val="24"/>
        </w:rPr>
        <w:t>оответствии с пунктами 14 и 15 настоящего договора на расчетный счет организации водопроводно-канализационного хозяйства.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lastRenderedPageBreak/>
        <w:t>17. Плата за работы по присоединению внутриплощадочных или внутридомовых сетей объекта в точке подключения к централизованной системе холодного водоснабжения организации водопроводно-канализационного хозяйства в состав платы за подключение (технологическое присоединение):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не включена __________________ (да, нет - указать нужное);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включена __________________ (да, нет - указать нужное).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18. Изменение размера платы за подключение (технологическое присоединение) возможно по соглашению сторон в случае изменения технических условий, а также условий подключения (технологического присоединения) в части изменения величины подключаемой нагрузки, местоположения точки (точек) подключения и требований к строительству (реконструкции) водопроводных сетей. При этом порядок оплаты устанавливается соглашением сторон в соответствии с требованиями, установленными </w:t>
      </w:r>
      <w:hyperlink r:id="rId4" w:history="1">
        <w:r w:rsidRPr="00024DB4">
          <w:rPr>
            <w:rFonts w:ascii="Times New Roman" w:hAnsi="Times New Roman"/>
            <w:sz w:val="24"/>
            <w:szCs w:val="24"/>
          </w:rPr>
          <w:t>Правилами</w:t>
        </w:r>
      </w:hyperlink>
      <w:r w:rsidRPr="00635AB2">
        <w:rPr>
          <w:rFonts w:ascii="Times New Roman" w:hAnsi="Times New Roman"/>
          <w:sz w:val="24"/>
          <w:szCs w:val="24"/>
        </w:rPr>
        <w:t xml:space="preserve"> холодного водоснабжения и водоотведения, утвержденными постановлением Правительства Российской Федерации от 29 июля 2013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 w:rsidR="00024DB4"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>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3429AA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VI. Порядок исполнения договора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19. Организация водопроводно-канализационного хозяйства осуществляет фактическое подключение объекта к централизованной системе холодного водоснабжения при условии выполнения заказчиком условий подключения (технологического присоединения) и внесения платы за подключение (технологическое присоединение) в размерах и сроки, установленные разделом V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20. Объект считается подключенным к централизованной системе холодного водоснабжения </w:t>
      </w:r>
      <w:proofErr w:type="gramStart"/>
      <w:r w:rsidRPr="00635AB2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сторонами акта о подключении (технологическом присоединении) объекта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4</w:t>
      </w:r>
      <w:r w:rsidRPr="00635AB2">
        <w:rPr>
          <w:rFonts w:ascii="Times New Roman" w:hAnsi="Times New Roman"/>
          <w:sz w:val="24"/>
          <w:szCs w:val="24"/>
        </w:rPr>
        <w:t xml:space="preserve">, подтверждающего выполнение сторонами условий подключения (технологического присоединения) и иных обязательств по настоящему договору, и подписания акта о разграничении балансовой принадлежности водопроводных сетей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5</w:t>
      </w:r>
      <w:r w:rsidRPr="00635AB2">
        <w:rPr>
          <w:rFonts w:ascii="Times New Roman" w:hAnsi="Times New Roman"/>
          <w:sz w:val="24"/>
          <w:szCs w:val="24"/>
        </w:rPr>
        <w:t>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21. Акт о подключении (технологическом присоединении) объекта и акт о разграничении балансовой принадлежности водопроводных сетей подписываются сторонами в течение ___ рабочих дней </w:t>
      </w:r>
      <w:proofErr w:type="gramStart"/>
      <w:r w:rsidRPr="00635AB2">
        <w:rPr>
          <w:rFonts w:ascii="Times New Roman" w:hAnsi="Times New Roman"/>
          <w:sz w:val="24"/>
          <w:szCs w:val="24"/>
        </w:rPr>
        <w:t>с даты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фактического подключения (технологического присоединения) объекта к централизованной системе холодного водоснабжения.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22. До подписания сторонами акта о подключении (технологическом присоединении) объекта заказчик обязан провести работы по промывке и дезинфекции внутриплощадочных и внутридомовых сетей и оборудования объекта.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Работы по промывке и дезинфекции внутриплощадочных и внутридомовых сетей и оборудования могут выполняться организацией водопроводно-канализационного хозяйства по отдельному возмездному договору. При этом стоимость указанных работ не включается в состав расходов, учитываемых при установлении платы за подключение (технологическое присоединение).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23. Водоснабжение в соответствии с условиями подключения (технологического присоединения) осуществляется организацией водопроводно-канализационного хозяйства при условии получения заказчиком разрешения на ввод объекта в эксплуатацию после подписания сторонами акта о подключении объекта и заключения договора холодного водоснабжения или единого договора холодного водоснабжения и водоотведения с даты, определенной таким договором.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A34B78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4B78">
        <w:rPr>
          <w:rFonts w:ascii="Times New Roman" w:hAnsi="Times New Roman"/>
          <w:b/>
          <w:sz w:val="24"/>
          <w:szCs w:val="24"/>
        </w:rPr>
        <w:t>VII. Ответственность сторон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24.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25. </w:t>
      </w:r>
      <w:proofErr w:type="gramStart"/>
      <w:r w:rsidRPr="00635AB2">
        <w:rPr>
          <w:rFonts w:ascii="Times New Roman" w:hAnsi="Times New Roman"/>
          <w:sz w:val="24"/>
          <w:szCs w:val="24"/>
        </w:rPr>
        <w:t>В случае неисполнения либо ненадлежащего исполнения заказчиком обязательств по оплате настоящего договора организация водопроводно-канализационного хозяйства вправе потребовать от заказчика уплаты пени в размере одной сто</w:t>
      </w:r>
      <w:r w:rsidR="006157E8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 xml:space="preserve">тридцатой ставки рефинансирования Центрального банка Российской Федерации, действующей на день фактической оплаты, от не </w:t>
      </w:r>
      <w:r w:rsidRPr="00635AB2">
        <w:rPr>
          <w:rFonts w:ascii="Times New Roman" w:hAnsi="Times New Roman"/>
          <w:sz w:val="24"/>
          <w:szCs w:val="24"/>
        </w:rPr>
        <w:lastRenderedPageBreak/>
        <w:t>выплаченной в срок суммы за каждый день просрочки, начиная со следующего дня после дня наступления установленного срока оплаты по день фактической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оплаты.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3429AA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VIII. Обстоятельства непреодолимой силы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26.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27. Сторона, подвергшаяся действию обстоятельств непреодолимой силы, обязана без промедления (не позднее 24 часов) уведомить другую сторону любым доступным способом (почтовое отправление, телеграмма, </w:t>
      </w:r>
      <w:proofErr w:type="spellStart"/>
      <w:r w:rsidRPr="00635AB2">
        <w:rPr>
          <w:rFonts w:ascii="Times New Roman" w:hAnsi="Times New Roman"/>
          <w:sz w:val="24"/>
          <w:szCs w:val="24"/>
        </w:rPr>
        <w:t>факсограмма</w:t>
      </w:r>
      <w:proofErr w:type="spellEnd"/>
      <w:r w:rsidRPr="00635AB2">
        <w:rPr>
          <w:rFonts w:ascii="Times New Roman" w:hAnsi="Times New Roman"/>
          <w:sz w:val="24"/>
          <w:szCs w:val="24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адресатом, о наступлении и характере указанных обстоятельств, а также об их прекращении.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3429AA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IX. Порядок урегулирования споров и разногласий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28.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635AB2" w:rsidRPr="00635AB2" w:rsidRDefault="00635AB2" w:rsidP="00342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29. Претензия направляется по адресу стороны, указанному в </w:t>
      </w:r>
      <w:r w:rsidR="003429AA">
        <w:rPr>
          <w:rFonts w:ascii="Times New Roman" w:hAnsi="Times New Roman"/>
          <w:sz w:val="24"/>
          <w:szCs w:val="24"/>
        </w:rPr>
        <w:t>реквизитах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30. Сторона, получившая претензию, в течение 5 рабочих дней </w:t>
      </w:r>
      <w:proofErr w:type="gramStart"/>
      <w:r w:rsidRPr="00635AB2">
        <w:rPr>
          <w:rFonts w:ascii="Times New Roman" w:hAnsi="Times New Roman"/>
          <w:sz w:val="24"/>
          <w:szCs w:val="24"/>
        </w:rPr>
        <w:t>с даты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ее поступления обязана ее рассмотреть и дать ответ.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31. Стороны составляют акт об урегулировании спора, разногласий.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32. В случае не</w:t>
      </w:r>
      <w:r w:rsidR="003429AA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достижения сторонами согласия спор и разногласия, связанные с настоящим договором, подлежат урегулированию в суде в порядке, установленном законодательством Российской Федерации.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3429AA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X. Срок действия договора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33. Настоящий договор вступает в силу со дня его подписания сторонами и действует до </w:t>
      </w:r>
      <w:r w:rsidR="00F660DF">
        <w:rPr>
          <w:rFonts w:ascii="Times New Roman" w:hAnsi="Times New Roman"/>
          <w:sz w:val="24"/>
          <w:szCs w:val="24"/>
        </w:rPr>
        <w:t>«___» ___________</w:t>
      </w:r>
      <w:r w:rsidRPr="00635AB2">
        <w:rPr>
          <w:rFonts w:ascii="Times New Roman" w:hAnsi="Times New Roman"/>
          <w:sz w:val="24"/>
          <w:szCs w:val="24"/>
        </w:rPr>
        <w:t>_ 20__ г., а в части обязательств, не исполненных к моменту окончания срока его действия, - до полного их исполнения сторонами.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34. По соглашению сторон обязательства по настоящему договору могут быть исполнены досрочно.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35. Внесение изменений в настоящий договор, изменений условий подключения (технологического присоединения), а также продление срока действия условий подключения (технологического присоединения) осуществляются в течение 14 рабочих дней со дня получения организацией водопроводно-канализационного хозяйства соответствующего заявления заказчика исходя из технических возможностей подключения (технологического присоединения).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36. Настоящий договор </w:t>
      </w:r>
      <w:proofErr w:type="gramStart"/>
      <w:r w:rsidRPr="00635AB2">
        <w:rPr>
          <w:rFonts w:ascii="Times New Roman" w:hAnsi="Times New Roman"/>
          <w:sz w:val="24"/>
          <w:szCs w:val="24"/>
        </w:rPr>
        <w:t>может быть досрочно расторгнут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во внесудебном порядке: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 по письменному соглашению сторон;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б) по инициативе заказчика путем письменного уведомления организации водопроводно-канализационного хозяйства за месяц до предполагаемой даты расторжения, в том числе в случаях прекращения строительства (реконструкции, модернизации) объекта, изъятия земельного участка, при условии оплаты организации водопроводно-канализационного хозяйства фактически понесенных ею расходов;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в) по инициативе одной из сторон путем письменного уведомления другой стороны за месяц до предполагаемой даты расторжения, если другая сторона совершит существенное нарушение условий настоящего договора и такое нарушение не будет устранено в течение 20 рабочих дней </w:t>
      </w:r>
      <w:proofErr w:type="gramStart"/>
      <w:r w:rsidRPr="00635AB2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письменного уведомления о данном нарушении. Существенным признается нарушение настоящего договора одной стороной, которое влечет </w:t>
      </w:r>
      <w:r w:rsidRPr="00635AB2">
        <w:rPr>
          <w:rFonts w:ascii="Times New Roman" w:hAnsi="Times New Roman"/>
          <w:sz w:val="24"/>
          <w:szCs w:val="24"/>
        </w:rPr>
        <w:lastRenderedPageBreak/>
        <w:t>для другой стороны такой ущерб, вследствие которого она в значительной степени лишается того, на что была вправе рассчитывать при заключении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3429AA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XI. Прочие условия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37. Все изменения настоящего договора считаются действительными, если они оформлены в письменном виде, подписаны уполномоченными на то лицами и заверены печатями обеих сторон (при их наличии).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38. В случае изменения наименования, местонахождения или банковских реквизитов одной из сторон 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(почтовое отправление, телеграмма, </w:t>
      </w:r>
      <w:proofErr w:type="spellStart"/>
      <w:r w:rsidRPr="00635AB2">
        <w:rPr>
          <w:rFonts w:ascii="Times New Roman" w:hAnsi="Times New Roman"/>
          <w:sz w:val="24"/>
          <w:szCs w:val="24"/>
        </w:rPr>
        <w:t>факсограмма</w:t>
      </w:r>
      <w:proofErr w:type="spellEnd"/>
      <w:r w:rsidRPr="00635AB2">
        <w:rPr>
          <w:rFonts w:ascii="Times New Roman" w:hAnsi="Times New Roman"/>
          <w:sz w:val="24"/>
          <w:szCs w:val="24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39. При исполнении договора стороны обязуются руководствоваться законодательством. </w:t>
      </w:r>
      <w:proofErr w:type="gramStart"/>
      <w:r w:rsidRPr="00635AB2">
        <w:rPr>
          <w:rFonts w:ascii="Times New Roman" w:hAnsi="Times New Roman"/>
          <w:sz w:val="24"/>
          <w:szCs w:val="24"/>
        </w:rPr>
        <w:t xml:space="preserve">Российской Федерации, в том числе положениями Федерального </w:t>
      </w:r>
      <w:hyperlink r:id="rId5" w:history="1">
        <w:r w:rsidRPr="00024DB4">
          <w:rPr>
            <w:rFonts w:ascii="Times New Roman" w:hAnsi="Times New Roman"/>
            <w:sz w:val="24"/>
            <w:szCs w:val="24"/>
          </w:rPr>
          <w:t>закона</w:t>
        </w:r>
      </w:hyperlink>
      <w:r w:rsidR="004228FF">
        <w:t xml:space="preserve"> </w:t>
      </w:r>
      <w:r w:rsidR="004228FF" w:rsidRPr="004228FF">
        <w:rPr>
          <w:rFonts w:ascii="Times New Roman" w:hAnsi="Times New Roman"/>
        </w:rPr>
        <w:t>от 07.12.2011 № 416</w:t>
      </w:r>
      <w:r w:rsidRPr="004228FF">
        <w:rPr>
          <w:rFonts w:ascii="Times New Roman" w:hAnsi="Times New Roman"/>
          <w:sz w:val="24"/>
          <w:szCs w:val="24"/>
        </w:rPr>
        <w:t xml:space="preserve"> </w:t>
      </w:r>
      <w:r w:rsidR="00024DB4" w:rsidRPr="004228FF">
        <w:rPr>
          <w:rFonts w:ascii="Times New Roman" w:hAnsi="Times New Roman"/>
          <w:sz w:val="24"/>
          <w:szCs w:val="24"/>
        </w:rPr>
        <w:t>«</w:t>
      </w:r>
      <w:r w:rsidRPr="004228FF">
        <w:rPr>
          <w:rFonts w:ascii="Times New Roman" w:hAnsi="Times New Roman"/>
          <w:sz w:val="24"/>
          <w:szCs w:val="24"/>
        </w:rPr>
        <w:t>О водоснабжении и водоотведении</w:t>
      </w:r>
      <w:r w:rsidR="00024DB4" w:rsidRPr="004228FF">
        <w:rPr>
          <w:rFonts w:ascii="Times New Roman" w:hAnsi="Times New Roman"/>
          <w:sz w:val="24"/>
          <w:szCs w:val="24"/>
        </w:rPr>
        <w:t>»</w:t>
      </w:r>
      <w:r w:rsidRPr="004228FF">
        <w:rPr>
          <w:rFonts w:ascii="Times New Roman" w:hAnsi="Times New Roman"/>
          <w:sz w:val="24"/>
          <w:szCs w:val="24"/>
        </w:rPr>
        <w:t xml:space="preserve">, </w:t>
      </w:r>
      <w:hyperlink r:id="rId6" w:history="1">
        <w:r w:rsidRPr="004228FF">
          <w:rPr>
            <w:rFonts w:ascii="Times New Roman" w:hAnsi="Times New Roman"/>
            <w:sz w:val="24"/>
            <w:szCs w:val="24"/>
          </w:rPr>
          <w:t>Правилами</w:t>
        </w:r>
      </w:hyperlink>
      <w:r w:rsidRPr="004228FF">
        <w:rPr>
          <w:rFonts w:ascii="Times New Roman" w:hAnsi="Times New Roman"/>
          <w:sz w:val="24"/>
          <w:szCs w:val="24"/>
        </w:rPr>
        <w:t xml:space="preserve"> холодного водоснабжения и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, утвержденными постановлением Правительства Российской Федерации от 29 июля 2013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 w:rsidR="00024DB4"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>, и иными нормативными правовыми актами Российской Федерации.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40. Настоящий договор составлен в 2 экземплярах, имеющих равную юридическую силу.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41. Приложения к настоящему договору являются его неотъемлемой частью.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3E7F" w:rsidRPr="00635AB2" w:rsidRDefault="004D3E7F" w:rsidP="004D3E7F">
      <w:pPr>
        <w:tabs>
          <w:tab w:val="left" w:pos="4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1E0"/>
      </w:tblPr>
      <w:tblGrid>
        <w:gridCol w:w="4838"/>
        <w:gridCol w:w="5014"/>
      </w:tblGrid>
      <w:tr w:rsidR="004D3E7F" w:rsidRPr="000A4AE9" w:rsidTr="00F660DF">
        <w:tc>
          <w:tcPr>
            <w:tcW w:w="4838" w:type="dxa"/>
            <w:shd w:val="clear" w:color="auto" w:fill="auto"/>
          </w:tcPr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Организация </w:t>
            </w:r>
            <w:proofErr w:type="spellStart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водопроводно</w:t>
            </w:r>
            <w:proofErr w:type="spellEnd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-</w:t>
            </w:r>
          </w:p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г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овокубанск, ул.Суворова, д.  1 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.(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факс) 3-35-02, 4-70-50;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7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</w:t>
            </w:r>
            <w:proofErr w:type="spellEnd"/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/с 40702810300290000126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4D3E7F" w:rsidRPr="00DB6DCE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Pr="009B540E" w:rsidRDefault="004D3E7F" w:rsidP="009B540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="009B540E"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      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D3E7F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0A4AE9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Абонент</w:t>
            </w:r>
          </w:p>
          <w:p w:rsidR="004D3E7F" w:rsidRPr="000A4AE9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</w:p>
          <w:p w:rsidR="004D3E7F" w:rsidRPr="001C6784" w:rsidRDefault="004D3E7F" w:rsidP="00F660DF">
            <w:pPr>
              <w:spacing w:after="0" w:line="240" w:lineRule="auto"/>
              <w:ind w:left="55" w:right="-2" w:hanging="1"/>
              <w:jc w:val="right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4D3E7F" w:rsidRPr="000A4AE9" w:rsidRDefault="004D3E7F" w:rsidP="00F660DF">
            <w:pPr>
              <w:spacing w:after="0" w:line="240" w:lineRule="auto"/>
              <w:ind w:left="719" w:right="-2" w:firstLine="284"/>
              <w:jc w:val="right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4D3E7F" w:rsidRPr="000A4AE9" w:rsidTr="00F660DF">
        <w:tblPrEx>
          <w:tblLook w:val="04A0"/>
        </w:tblPrEx>
        <w:tc>
          <w:tcPr>
            <w:tcW w:w="9852" w:type="dxa"/>
            <w:gridSpan w:val="2"/>
          </w:tcPr>
          <w:p w:rsidR="004D3E7F" w:rsidRPr="000A4AE9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635AB2" w:rsidRPr="00635AB2" w:rsidRDefault="00635AB2" w:rsidP="004D3E7F">
      <w:pPr>
        <w:tabs>
          <w:tab w:val="left" w:pos="4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6E02" w:rsidRDefault="00B46E0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6E02" w:rsidRDefault="00B46E0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6E02" w:rsidRDefault="00B46E0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6E02" w:rsidRDefault="00B46E0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3F9B" w:rsidRPr="00635AB2" w:rsidRDefault="00153F9B" w:rsidP="004D3E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 1</w:t>
      </w:r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>
        <w:rPr>
          <w:rFonts w:ascii="Times New Roman" w:hAnsi="Times New Roman"/>
          <w:sz w:val="24"/>
          <w:szCs w:val="24"/>
        </w:rPr>
        <w:t xml:space="preserve"> №</w:t>
      </w:r>
      <w:proofErr w:type="spellStart"/>
      <w:r>
        <w:rPr>
          <w:rFonts w:ascii="Times New Roman" w:hAnsi="Times New Roman"/>
          <w:sz w:val="24"/>
          <w:szCs w:val="24"/>
        </w:rPr>
        <w:t>___от</w:t>
      </w:r>
      <w:proofErr w:type="spellEnd"/>
      <w:r>
        <w:rPr>
          <w:rFonts w:ascii="Times New Roman" w:hAnsi="Times New Roman"/>
          <w:sz w:val="24"/>
          <w:szCs w:val="24"/>
        </w:rPr>
        <w:t xml:space="preserve"> «__» ____20__г.</w:t>
      </w:r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  <w:proofErr w:type="gramEnd"/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присоединении) к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635AB2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УСЛОВИЯ ПОДКЛЮЧЕНИЯ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(технологического присоединения) объекта к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024DB4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635AB2" w:rsidRPr="00635AB2">
        <w:rPr>
          <w:rFonts w:ascii="Times New Roman" w:hAnsi="Times New Roman"/>
          <w:sz w:val="24"/>
          <w:szCs w:val="24"/>
        </w:rPr>
        <w:t xml:space="preserve"> ________________ от 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Основание _____________________________________________________________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Причина обращения _____________________________________________________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Объект _________________________________________________________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Кадастровый номер земельного участка 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Заказчик ______________________________________________________________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Срок действия настоящих условий 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Точка подключения к централизованной системе холодного   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(адрес, координаты) _______________________________________________________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Технические требования к объектам капитального строительства заказчика,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в  том  числе  к  устройствам  и  сооружениям  для  подключения,  а также </w:t>
      </w:r>
      <w:proofErr w:type="gramStart"/>
      <w:r w:rsidRPr="00635AB2">
        <w:rPr>
          <w:rFonts w:ascii="Times New Roman" w:hAnsi="Times New Roman"/>
          <w:sz w:val="24"/>
          <w:szCs w:val="24"/>
        </w:rPr>
        <w:t>к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выполняемым заказчиком мероприятиям для осуществления подключения 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Гарантируемый свободный напор в  месте  присоединения  и  </w:t>
      </w:r>
      <w:proofErr w:type="gramStart"/>
      <w:r w:rsidRPr="00635AB2">
        <w:rPr>
          <w:rFonts w:ascii="Times New Roman" w:hAnsi="Times New Roman"/>
          <w:sz w:val="24"/>
          <w:szCs w:val="24"/>
        </w:rPr>
        <w:t>геодезическая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отметка верха трубы _______________________________________________________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Разрешаемый  отбор   объема   холодной  воды  и  режим  водопотребления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(отпуска) _________________________________________________________________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Требования  к  установке  приборов  учета  воды и устройству узла учета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(требования  к  прибору  учета  воды  не  должны  содержать  указания    на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определенные марки приборов и методики измерения) 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Требования  к  обеспечению  соблюдения  условий пожарной безопасности и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подаче расчетных расходов холодной воды для пожаротушения 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Перечень  мер  по  рациональному  использованию  холодной воды, имеющий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рекомендательный характер _________________________________________________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Границы   эксплуатационной   ответственности   по  водопроводным  сетям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организации водопроводно-канализационного хозяйства и заказчика ___________</w:t>
      </w:r>
    </w:p>
    <w:p w:rsidR="006157E8" w:rsidRDefault="006157E8" w:rsidP="006157E8">
      <w:pPr>
        <w:tabs>
          <w:tab w:val="left" w:pos="4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1E0"/>
      </w:tblPr>
      <w:tblGrid>
        <w:gridCol w:w="4838"/>
        <w:gridCol w:w="5014"/>
      </w:tblGrid>
      <w:tr w:rsidR="004D3E7F" w:rsidRPr="000A4AE9" w:rsidTr="00F660DF">
        <w:tc>
          <w:tcPr>
            <w:tcW w:w="4838" w:type="dxa"/>
            <w:shd w:val="clear" w:color="auto" w:fill="auto"/>
          </w:tcPr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Организация </w:t>
            </w:r>
            <w:proofErr w:type="spellStart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водопроводно</w:t>
            </w:r>
            <w:proofErr w:type="spellEnd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-</w:t>
            </w:r>
          </w:p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г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овокубанск, ул.Суворова, д.  1 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.(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факс) 3-35-02, 4-70-50;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8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</w:t>
            </w:r>
            <w:proofErr w:type="spellEnd"/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/с 40702810300290000126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4D3E7F" w:rsidRPr="00DB6DCE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Pr="009B540E" w:rsidRDefault="004D3E7F" w:rsidP="009B540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="009B540E"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      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D3E7F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0A4AE9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Абонент</w:t>
            </w:r>
          </w:p>
          <w:p w:rsidR="004D3E7F" w:rsidRPr="000A4AE9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</w:p>
          <w:p w:rsidR="004D3E7F" w:rsidRPr="001C6784" w:rsidRDefault="004D3E7F" w:rsidP="00F660DF">
            <w:pPr>
              <w:spacing w:after="0" w:line="240" w:lineRule="auto"/>
              <w:ind w:left="55" w:right="-2" w:hanging="1"/>
              <w:jc w:val="right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4D3E7F" w:rsidRPr="000A4AE9" w:rsidRDefault="004D3E7F" w:rsidP="00F660DF">
            <w:pPr>
              <w:spacing w:after="0" w:line="240" w:lineRule="auto"/>
              <w:ind w:left="719" w:right="-2" w:firstLine="284"/>
              <w:jc w:val="right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4D3E7F" w:rsidRPr="000A4AE9" w:rsidTr="00F660DF">
        <w:tblPrEx>
          <w:tblLook w:val="04A0"/>
        </w:tblPrEx>
        <w:tc>
          <w:tcPr>
            <w:tcW w:w="9852" w:type="dxa"/>
            <w:gridSpan w:val="2"/>
          </w:tcPr>
          <w:p w:rsidR="004D3E7F" w:rsidRPr="000A4AE9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024DB4" w:rsidRDefault="00024DB4" w:rsidP="006157E8">
      <w:pPr>
        <w:tabs>
          <w:tab w:val="left" w:pos="4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4DB4" w:rsidRPr="00635AB2" w:rsidRDefault="00024DB4" w:rsidP="006157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AB2" w:rsidRDefault="00635AB2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B540E" w:rsidRDefault="009B540E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B540E" w:rsidRDefault="009B540E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B540E" w:rsidRDefault="009B540E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B540E" w:rsidRPr="00635AB2" w:rsidRDefault="009B540E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 w:rsidR="00024DB4">
        <w:rPr>
          <w:rFonts w:ascii="Times New Roman" w:hAnsi="Times New Roman"/>
          <w:sz w:val="24"/>
          <w:szCs w:val="24"/>
        </w:rPr>
        <w:t>№</w:t>
      </w:r>
      <w:r w:rsidR="006157E8">
        <w:rPr>
          <w:rFonts w:ascii="Times New Roman" w:hAnsi="Times New Roman"/>
          <w:sz w:val="24"/>
          <w:szCs w:val="24"/>
        </w:rPr>
        <w:t xml:space="preserve"> 2</w:t>
      </w:r>
    </w:p>
    <w:p w:rsidR="00635AB2" w:rsidRPr="00635AB2" w:rsidRDefault="00635AB2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 w:rsidR="00153F9B">
        <w:rPr>
          <w:rFonts w:ascii="Times New Roman" w:hAnsi="Times New Roman"/>
          <w:sz w:val="24"/>
          <w:szCs w:val="24"/>
        </w:rPr>
        <w:t xml:space="preserve"> №</w:t>
      </w:r>
      <w:proofErr w:type="spellStart"/>
      <w:r w:rsidR="00153F9B">
        <w:rPr>
          <w:rFonts w:ascii="Times New Roman" w:hAnsi="Times New Roman"/>
          <w:sz w:val="24"/>
          <w:szCs w:val="24"/>
        </w:rPr>
        <w:t>___от</w:t>
      </w:r>
      <w:proofErr w:type="spellEnd"/>
      <w:r w:rsidR="00153F9B">
        <w:rPr>
          <w:rFonts w:ascii="Times New Roman" w:hAnsi="Times New Roman"/>
          <w:sz w:val="24"/>
          <w:szCs w:val="24"/>
        </w:rPr>
        <w:t xml:space="preserve"> «__» ____20__г.</w:t>
      </w:r>
    </w:p>
    <w:p w:rsidR="00635AB2" w:rsidRPr="00635AB2" w:rsidRDefault="00635AB2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  <w:proofErr w:type="gramEnd"/>
    </w:p>
    <w:p w:rsidR="00635AB2" w:rsidRPr="00635AB2" w:rsidRDefault="00635AB2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присоединении) к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635AB2" w:rsidRPr="00635AB2" w:rsidRDefault="00635AB2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АКТ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 готовности внутриплощадочных и (или) внутридомовых сетей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и оборудования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29AA" w:rsidRDefault="003429AA" w:rsidP="00342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3429AA" w:rsidP="00342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293B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5F293B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5F293B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лице директора Дунамаляна Армена Сергеевича, действующего на основа</w:t>
      </w:r>
      <w:r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Pr="005F293B">
        <w:rPr>
          <w:rFonts w:ascii="Times New Roman" w:hAnsi="Times New Roman"/>
          <w:color w:val="000000"/>
          <w:sz w:val="24"/>
          <w:szCs w:val="24"/>
        </w:rPr>
        <w:t>______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Pr="005F293B">
        <w:rPr>
          <w:rFonts w:ascii="Times New Roman" w:hAnsi="Times New Roman"/>
          <w:color w:val="000000"/>
          <w:sz w:val="24"/>
          <w:szCs w:val="24"/>
        </w:rPr>
        <w:t>___</w:t>
      </w:r>
      <w:r>
        <w:rPr>
          <w:rFonts w:ascii="Times New Roman" w:hAnsi="Times New Roman"/>
          <w:color w:val="000000"/>
          <w:sz w:val="24"/>
          <w:szCs w:val="24"/>
        </w:rPr>
        <w:t>_______________________</w:t>
      </w:r>
      <w:r w:rsidRPr="005F293B">
        <w:rPr>
          <w:rFonts w:ascii="Times New Roman" w:hAnsi="Times New Roman"/>
          <w:color w:val="000000"/>
          <w:sz w:val="24"/>
          <w:szCs w:val="24"/>
        </w:rPr>
        <w:t>____</w:t>
      </w:r>
      <w:r>
        <w:rPr>
          <w:rFonts w:ascii="Times New Roman" w:hAnsi="Times New Roman"/>
          <w:color w:val="000000"/>
          <w:sz w:val="24"/>
          <w:szCs w:val="24"/>
        </w:rPr>
        <w:t>, именуемы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5F293B">
        <w:rPr>
          <w:rFonts w:ascii="Times New Roman" w:hAnsi="Times New Roman"/>
          <w:color w:val="000000"/>
          <w:sz w:val="24"/>
          <w:szCs w:val="24"/>
        </w:rPr>
        <w:t>с другой стороны, а при совместном упоминании «Стороны»,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составили настоящий акт</w:t>
      </w:r>
      <w:r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о  том,  что  мероприятия  по  подготовке внутридомовых и внутриплощадочных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сетей и оборудования объекта ___________________________________________</w:t>
      </w:r>
      <w:r w:rsidR="003429AA">
        <w:rPr>
          <w:rFonts w:ascii="Times New Roman" w:hAnsi="Times New Roman"/>
          <w:sz w:val="24"/>
          <w:szCs w:val="24"/>
        </w:rPr>
        <w:t>_________</w:t>
      </w:r>
      <w:r w:rsidRPr="00635AB2">
        <w:rPr>
          <w:rFonts w:ascii="Times New Roman" w:hAnsi="Times New Roman"/>
          <w:sz w:val="24"/>
          <w:szCs w:val="24"/>
        </w:rPr>
        <w:t>___</w:t>
      </w:r>
    </w:p>
    <w:p w:rsidR="00635AB2" w:rsidRPr="003429AA" w:rsidRDefault="00635AB2" w:rsidP="00615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3429AA">
        <w:rPr>
          <w:rFonts w:ascii="Times New Roman" w:hAnsi="Times New Roman"/>
          <w:sz w:val="20"/>
          <w:szCs w:val="20"/>
        </w:rPr>
        <w:t>(объект капитального строительства, на котором предусматривается</w:t>
      </w:r>
      <w:r w:rsidR="006157E8">
        <w:rPr>
          <w:rFonts w:ascii="Times New Roman" w:hAnsi="Times New Roman"/>
          <w:sz w:val="20"/>
          <w:szCs w:val="20"/>
        </w:rPr>
        <w:t xml:space="preserve"> </w:t>
      </w:r>
      <w:r w:rsidRPr="003429AA">
        <w:rPr>
          <w:rFonts w:ascii="Times New Roman" w:hAnsi="Times New Roman"/>
          <w:sz w:val="20"/>
          <w:szCs w:val="20"/>
        </w:rPr>
        <w:t xml:space="preserve">потребление холодной воды, </w:t>
      </w:r>
      <w:r w:rsidR="006157E8">
        <w:rPr>
          <w:rFonts w:ascii="Times New Roman" w:hAnsi="Times New Roman"/>
          <w:sz w:val="20"/>
          <w:szCs w:val="20"/>
        </w:rPr>
        <w:t xml:space="preserve">                         </w:t>
      </w:r>
      <w:r w:rsidRPr="003429AA">
        <w:rPr>
          <w:rFonts w:ascii="Times New Roman" w:hAnsi="Times New Roman"/>
          <w:sz w:val="20"/>
          <w:szCs w:val="20"/>
        </w:rPr>
        <w:t>объект централизованных систем холодного</w:t>
      </w:r>
      <w:proofErr w:type="gramEnd"/>
    </w:p>
    <w:p w:rsidR="00635AB2" w:rsidRPr="003429AA" w:rsidRDefault="00635AB2" w:rsidP="00615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429AA">
        <w:rPr>
          <w:rFonts w:ascii="Times New Roman" w:hAnsi="Times New Roman"/>
          <w:sz w:val="20"/>
          <w:szCs w:val="20"/>
        </w:rPr>
        <w:t xml:space="preserve">водоснабжения - указать </w:t>
      </w:r>
      <w:proofErr w:type="gramStart"/>
      <w:r w:rsidRPr="003429AA">
        <w:rPr>
          <w:rFonts w:ascii="Times New Roman" w:hAnsi="Times New Roman"/>
          <w:sz w:val="20"/>
          <w:szCs w:val="20"/>
        </w:rPr>
        <w:t>нужное</w:t>
      </w:r>
      <w:proofErr w:type="gramEnd"/>
      <w:r w:rsidRPr="003429AA">
        <w:rPr>
          <w:rFonts w:ascii="Times New Roman" w:hAnsi="Times New Roman"/>
          <w:sz w:val="20"/>
          <w:szCs w:val="20"/>
        </w:rPr>
        <w:t>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к   подключению  (технологическому   присоединению)   к   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системе  холодного  водоснабжения  проведены  в  полном  объеме в порядке и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сроки,  которые  предусмотрены  договором  о  подключении  (технологическом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присоединении</w:t>
      </w:r>
      <w:proofErr w:type="gramEnd"/>
      <w:r w:rsidRPr="00635AB2">
        <w:rPr>
          <w:rFonts w:ascii="Times New Roman" w:hAnsi="Times New Roman"/>
          <w:sz w:val="24"/>
          <w:szCs w:val="24"/>
        </w:rPr>
        <w:t>)  к   централизованной    системе    холодного  водоснабжения</w:t>
      </w:r>
    </w:p>
    <w:tbl>
      <w:tblPr>
        <w:tblW w:w="0" w:type="auto"/>
        <w:tblLook w:val="01E0"/>
      </w:tblPr>
      <w:tblGrid>
        <w:gridCol w:w="4838"/>
        <w:gridCol w:w="5014"/>
      </w:tblGrid>
      <w:tr w:rsidR="004D3E7F" w:rsidRPr="000A4AE9" w:rsidTr="00F660DF">
        <w:tc>
          <w:tcPr>
            <w:tcW w:w="4838" w:type="dxa"/>
            <w:shd w:val="clear" w:color="auto" w:fill="auto"/>
          </w:tcPr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Организация </w:t>
            </w:r>
            <w:proofErr w:type="spellStart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водопроводно</w:t>
            </w:r>
            <w:proofErr w:type="spellEnd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-</w:t>
            </w:r>
          </w:p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г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овокубанск, ул.Суворова, д.  1 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.(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факс) 3-35-02, 4-70-50;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9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</w:t>
            </w:r>
            <w:proofErr w:type="spellEnd"/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/с 40702810300290000126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4D3E7F" w:rsidRPr="00DB6DCE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Pr="009B540E" w:rsidRDefault="004D3E7F" w:rsidP="009B540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="009B540E"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    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D3E7F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0A4AE9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Абонент</w:t>
            </w:r>
          </w:p>
          <w:p w:rsidR="004D3E7F" w:rsidRPr="000A4AE9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</w:p>
          <w:p w:rsidR="004D3E7F" w:rsidRPr="001C6784" w:rsidRDefault="004D3E7F" w:rsidP="00F660DF">
            <w:pPr>
              <w:spacing w:after="0" w:line="240" w:lineRule="auto"/>
              <w:ind w:left="55" w:right="-2" w:hanging="1"/>
              <w:jc w:val="right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4D3E7F" w:rsidRPr="000A4AE9" w:rsidRDefault="004D3E7F" w:rsidP="00F660DF">
            <w:pPr>
              <w:spacing w:after="0" w:line="240" w:lineRule="auto"/>
              <w:ind w:left="719" w:right="-2" w:firstLine="284"/>
              <w:jc w:val="right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4D3E7F" w:rsidRPr="000A4AE9" w:rsidTr="00F660DF">
        <w:tblPrEx>
          <w:tblLook w:val="04A0"/>
        </w:tblPrEx>
        <w:tc>
          <w:tcPr>
            <w:tcW w:w="9852" w:type="dxa"/>
            <w:gridSpan w:val="2"/>
          </w:tcPr>
          <w:p w:rsidR="004D3E7F" w:rsidRPr="000A4AE9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29AA" w:rsidRDefault="003429AA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DB4" w:rsidRPr="00635AB2" w:rsidRDefault="00024DB4" w:rsidP="00153F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F9B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46E02" w:rsidRDefault="00B46E02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46E02" w:rsidRPr="00635AB2" w:rsidRDefault="00B46E02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6157E8">
        <w:rPr>
          <w:rFonts w:ascii="Times New Roman" w:hAnsi="Times New Roman"/>
          <w:sz w:val="24"/>
          <w:szCs w:val="24"/>
        </w:rPr>
        <w:t>3</w:t>
      </w:r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>
        <w:rPr>
          <w:rFonts w:ascii="Times New Roman" w:hAnsi="Times New Roman"/>
          <w:sz w:val="24"/>
          <w:szCs w:val="24"/>
        </w:rPr>
        <w:t xml:space="preserve"> №</w:t>
      </w:r>
      <w:proofErr w:type="spellStart"/>
      <w:r>
        <w:rPr>
          <w:rFonts w:ascii="Times New Roman" w:hAnsi="Times New Roman"/>
          <w:sz w:val="24"/>
          <w:szCs w:val="24"/>
        </w:rPr>
        <w:t>___от</w:t>
      </w:r>
      <w:proofErr w:type="spellEnd"/>
      <w:r>
        <w:rPr>
          <w:rFonts w:ascii="Times New Roman" w:hAnsi="Times New Roman"/>
          <w:sz w:val="24"/>
          <w:szCs w:val="24"/>
        </w:rPr>
        <w:t xml:space="preserve"> «__» ____20__г.</w:t>
      </w:r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  <w:proofErr w:type="gramEnd"/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присоединении) к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635AB2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РАЗМЕР ПЛАТЫ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за подключение (технологическое присоединение)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635AB2">
        <w:rPr>
          <w:rFonts w:ascii="Times New Roman" w:hAnsi="Times New Roman"/>
          <w:sz w:val="24"/>
          <w:szCs w:val="24"/>
        </w:rPr>
        <w:t>В   случае   если   для   осуществления  подключения  (технологического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 xml:space="preserve">присоединения)     объектов     заказчика     организации     </w:t>
      </w:r>
      <w:proofErr w:type="spellStart"/>
      <w:r w:rsidRPr="00635AB2">
        <w:rPr>
          <w:rFonts w:ascii="Times New Roman" w:hAnsi="Times New Roman"/>
          <w:sz w:val="24"/>
          <w:szCs w:val="24"/>
        </w:rPr>
        <w:t>водопроводно</w:t>
      </w:r>
      <w:proofErr w:type="spellEnd"/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-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канализационного  хозяйства  необходимо  провести  мероприятия  по созданию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(реконструкции)  объектов централизованной системы холодного водоснабжения,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не  связанные  с  увеличением  мощности  централизованной системы холодного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водоснабжения,  плата  за  подключение  (технологическое  присоединение) по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настоящему договору составляет ____________ (_____________________________)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рублей, включая НДС (</w:t>
      </w:r>
      <w:r w:rsidR="00F660DF">
        <w:rPr>
          <w:rFonts w:ascii="Times New Roman" w:hAnsi="Times New Roman"/>
          <w:sz w:val="24"/>
          <w:szCs w:val="24"/>
        </w:rPr>
        <w:t>20</w:t>
      </w:r>
      <w:r w:rsidRPr="00635AB2">
        <w:rPr>
          <w:rFonts w:ascii="Times New Roman" w:hAnsi="Times New Roman"/>
          <w:sz w:val="24"/>
          <w:szCs w:val="24"/>
        </w:rPr>
        <w:t xml:space="preserve"> процентов) _____________ рублей, и определена путем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произведения: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действующего   на   дату   заключения  настоящего  договора  тарифа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 на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подключение в размере __________ руб./м3,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481688">
        <w:rPr>
          <w:rFonts w:ascii="Times New Roman" w:hAnsi="Times New Roman"/>
          <w:sz w:val="24"/>
          <w:szCs w:val="24"/>
        </w:rPr>
        <w:t>утвержденного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D35B66">
        <w:rPr>
          <w:rFonts w:ascii="Times New Roman" w:hAnsi="Times New Roman"/>
          <w:sz w:val="24"/>
          <w:szCs w:val="24"/>
        </w:rPr>
        <w:t>Приказом</w:t>
      </w:r>
      <w:r w:rsidR="00B46E02">
        <w:rPr>
          <w:rFonts w:ascii="Times New Roman" w:hAnsi="Times New Roman"/>
          <w:sz w:val="24"/>
          <w:szCs w:val="24"/>
        </w:rPr>
        <w:t xml:space="preserve">      № 41</w:t>
      </w:r>
      <w:r w:rsidR="00B46E02" w:rsidRPr="00B46E02">
        <w:rPr>
          <w:rFonts w:ascii="Times New Roman" w:hAnsi="Times New Roman"/>
          <w:sz w:val="24"/>
          <w:szCs w:val="24"/>
        </w:rPr>
        <w:t>/</w:t>
      </w:r>
      <w:r w:rsidR="004228FF">
        <w:rPr>
          <w:rFonts w:ascii="Times New Roman" w:hAnsi="Times New Roman"/>
          <w:sz w:val="24"/>
          <w:szCs w:val="24"/>
        </w:rPr>
        <w:t>2018ВК от 14.11.2018 года</w:t>
      </w:r>
      <w:r w:rsidR="00D35B66">
        <w:rPr>
          <w:rFonts w:ascii="Times New Roman" w:hAnsi="Times New Roman"/>
          <w:sz w:val="24"/>
          <w:szCs w:val="24"/>
        </w:rPr>
        <w:t xml:space="preserve"> Региональной Энергетической комиссией Департамента цен и тарифов Краснодарского края </w:t>
      </w:r>
    </w:p>
    <w:p w:rsidR="00635AB2" w:rsidRPr="00635AB2" w:rsidRDefault="00635AB2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подключаемой нагрузки в точке (точках) подключения в размере:</w:t>
      </w:r>
    </w:p>
    <w:p w:rsidR="00635AB2" w:rsidRPr="00635AB2" w:rsidRDefault="00635AB2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в точке 1 ____________ м3/</w:t>
      </w:r>
      <w:proofErr w:type="spellStart"/>
      <w:r w:rsidRPr="00635AB2">
        <w:rPr>
          <w:rFonts w:ascii="Times New Roman" w:hAnsi="Times New Roman"/>
          <w:sz w:val="24"/>
          <w:szCs w:val="24"/>
        </w:rPr>
        <w:t>сут</w:t>
      </w:r>
      <w:proofErr w:type="spellEnd"/>
      <w:r w:rsidR="009B540E">
        <w:rPr>
          <w:rFonts w:ascii="Times New Roman" w:hAnsi="Times New Roman"/>
          <w:sz w:val="24"/>
          <w:szCs w:val="24"/>
        </w:rPr>
        <w:t>.</w:t>
      </w:r>
      <w:r w:rsidRPr="00635AB2">
        <w:rPr>
          <w:rFonts w:ascii="Times New Roman" w:hAnsi="Times New Roman"/>
          <w:sz w:val="24"/>
          <w:szCs w:val="24"/>
        </w:rPr>
        <w:t xml:space="preserve"> (___ м3/час)</w:t>
      </w:r>
    </w:p>
    <w:p w:rsidR="00635AB2" w:rsidRPr="00635AB2" w:rsidRDefault="00635AB2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расстояния  от месторасположения объекта до точки (точек) подключения </w:t>
      </w:r>
      <w:proofErr w:type="gramStart"/>
      <w:r w:rsidRPr="00635AB2">
        <w:rPr>
          <w:rFonts w:ascii="Times New Roman" w:hAnsi="Times New Roman"/>
          <w:sz w:val="24"/>
          <w:szCs w:val="24"/>
        </w:rPr>
        <w:t>к</w:t>
      </w:r>
      <w:proofErr w:type="gramEnd"/>
    </w:p>
    <w:p w:rsidR="00635AB2" w:rsidRPr="00635AB2" w:rsidRDefault="00635AB2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централизованной системе холодного водоснабжения:</w:t>
      </w:r>
    </w:p>
    <w:p w:rsidR="00635AB2" w:rsidRPr="00635AB2" w:rsidRDefault="00635AB2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точка 1 _____________________________</w:t>
      </w:r>
      <w:r w:rsidR="009B540E">
        <w:rPr>
          <w:rFonts w:ascii="Times New Roman" w:hAnsi="Times New Roman"/>
          <w:sz w:val="24"/>
          <w:szCs w:val="24"/>
        </w:rPr>
        <w:t>_____________________________</w:t>
      </w:r>
      <w:r w:rsidRPr="00635AB2">
        <w:rPr>
          <w:rFonts w:ascii="Times New Roman" w:hAnsi="Times New Roman"/>
          <w:sz w:val="24"/>
          <w:szCs w:val="24"/>
        </w:rPr>
        <w:t>_</w:t>
      </w:r>
      <w:r w:rsidR="00F660DF">
        <w:rPr>
          <w:rFonts w:ascii="Times New Roman" w:hAnsi="Times New Roman"/>
          <w:sz w:val="24"/>
          <w:szCs w:val="24"/>
        </w:rPr>
        <w:t>.</w:t>
      </w:r>
    </w:p>
    <w:p w:rsidR="004D3E7F" w:rsidRDefault="004D3E7F" w:rsidP="004D3E7F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1E0"/>
      </w:tblPr>
      <w:tblGrid>
        <w:gridCol w:w="4838"/>
        <w:gridCol w:w="5014"/>
      </w:tblGrid>
      <w:tr w:rsidR="004D3E7F" w:rsidRPr="000A4AE9" w:rsidTr="00F660DF">
        <w:tc>
          <w:tcPr>
            <w:tcW w:w="4838" w:type="dxa"/>
            <w:shd w:val="clear" w:color="auto" w:fill="auto"/>
          </w:tcPr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Организация </w:t>
            </w:r>
            <w:proofErr w:type="spellStart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водопроводно</w:t>
            </w:r>
            <w:proofErr w:type="spellEnd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-</w:t>
            </w:r>
          </w:p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г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овокубанск, ул.Суворова, д.  1 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.(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факс) 3-35-02, 4-70-50;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10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</w:t>
            </w:r>
            <w:proofErr w:type="spellEnd"/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/с 40702810300290000126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4D3E7F" w:rsidRPr="00DB6DCE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Pr="009B540E" w:rsidRDefault="004D3E7F" w:rsidP="009B540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="009B540E"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       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D3E7F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0A4AE9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Абонент</w:t>
            </w:r>
          </w:p>
          <w:p w:rsidR="004D3E7F" w:rsidRPr="000A4AE9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</w:p>
          <w:p w:rsidR="004D3E7F" w:rsidRPr="001C6784" w:rsidRDefault="004D3E7F" w:rsidP="00F660DF">
            <w:pPr>
              <w:spacing w:after="0" w:line="240" w:lineRule="auto"/>
              <w:ind w:left="55" w:right="-2" w:hanging="1"/>
              <w:jc w:val="right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4D3E7F" w:rsidRPr="000A4AE9" w:rsidRDefault="004D3E7F" w:rsidP="00F660DF">
            <w:pPr>
              <w:spacing w:after="0" w:line="240" w:lineRule="auto"/>
              <w:ind w:left="719" w:right="-2" w:firstLine="284"/>
              <w:jc w:val="right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4D3E7F" w:rsidRPr="000A4AE9" w:rsidTr="00F660DF">
        <w:tblPrEx>
          <w:tblLook w:val="04A0"/>
        </w:tblPrEx>
        <w:tc>
          <w:tcPr>
            <w:tcW w:w="9852" w:type="dxa"/>
            <w:gridSpan w:val="2"/>
          </w:tcPr>
          <w:p w:rsidR="004D3E7F" w:rsidRPr="000A4AE9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635AB2" w:rsidRDefault="00635AB2" w:rsidP="004D3E7F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E7F" w:rsidRDefault="004D3E7F" w:rsidP="004D3E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1688" w:rsidRDefault="00481688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1688" w:rsidRDefault="00481688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540E" w:rsidRPr="00635AB2" w:rsidRDefault="009B540E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60DF" w:rsidRDefault="00F660DF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4B78" w:rsidRPr="00635AB2" w:rsidRDefault="00A34B78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 4</w:t>
      </w:r>
    </w:p>
    <w:p w:rsidR="00A34B78" w:rsidRPr="00635AB2" w:rsidRDefault="00A34B78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>
        <w:rPr>
          <w:rFonts w:ascii="Times New Roman" w:hAnsi="Times New Roman"/>
          <w:sz w:val="24"/>
          <w:szCs w:val="24"/>
        </w:rPr>
        <w:t xml:space="preserve"> №</w:t>
      </w:r>
      <w:proofErr w:type="spellStart"/>
      <w:r>
        <w:rPr>
          <w:rFonts w:ascii="Times New Roman" w:hAnsi="Times New Roman"/>
          <w:sz w:val="24"/>
          <w:szCs w:val="24"/>
        </w:rPr>
        <w:t>___от</w:t>
      </w:r>
      <w:proofErr w:type="spellEnd"/>
      <w:r>
        <w:rPr>
          <w:rFonts w:ascii="Times New Roman" w:hAnsi="Times New Roman"/>
          <w:sz w:val="24"/>
          <w:szCs w:val="24"/>
        </w:rPr>
        <w:t xml:space="preserve"> «__» ____20__г.</w:t>
      </w:r>
    </w:p>
    <w:p w:rsidR="00A34B78" w:rsidRPr="00635AB2" w:rsidRDefault="00A34B78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  <w:proofErr w:type="gramEnd"/>
    </w:p>
    <w:p w:rsidR="00A34B78" w:rsidRPr="00635AB2" w:rsidRDefault="00A34B78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присоединении) к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A34B78" w:rsidRPr="00635AB2" w:rsidRDefault="00A34B78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АКТ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 подключении (технологическом присоединении) объекта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481688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93B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5F293B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5F293B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лице директора Дунамаляна Армена Сергеевича, действующего на основа</w:t>
      </w:r>
      <w:r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Pr="005F293B">
        <w:rPr>
          <w:rFonts w:ascii="Times New Roman" w:hAnsi="Times New Roman"/>
          <w:color w:val="000000"/>
          <w:sz w:val="24"/>
          <w:szCs w:val="24"/>
        </w:rPr>
        <w:t>______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Pr="005F293B">
        <w:rPr>
          <w:rFonts w:ascii="Times New Roman" w:hAnsi="Times New Roman"/>
          <w:color w:val="000000"/>
          <w:sz w:val="24"/>
          <w:szCs w:val="24"/>
        </w:rPr>
        <w:t>___</w:t>
      </w:r>
      <w:r>
        <w:rPr>
          <w:rFonts w:ascii="Times New Roman" w:hAnsi="Times New Roman"/>
          <w:color w:val="000000"/>
          <w:sz w:val="24"/>
          <w:szCs w:val="24"/>
        </w:rPr>
        <w:t>_______________________</w:t>
      </w:r>
      <w:r w:rsidRPr="005F293B">
        <w:rPr>
          <w:rFonts w:ascii="Times New Roman" w:hAnsi="Times New Roman"/>
          <w:color w:val="000000"/>
          <w:sz w:val="24"/>
          <w:szCs w:val="24"/>
        </w:rPr>
        <w:t>____</w:t>
      </w:r>
      <w:r>
        <w:rPr>
          <w:rFonts w:ascii="Times New Roman" w:hAnsi="Times New Roman"/>
          <w:color w:val="000000"/>
          <w:sz w:val="24"/>
          <w:szCs w:val="24"/>
        </w:rPr>
        <w:t>, именуемы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5F293B">
        <w:rPr>
          <w:rFonts w:ascii="Times New Roman" w:hAnsi="Times New Roman"/>
          <w:color w:val="000000"/>
          <w:sz w:val="24"/>
          <w:szCs w:val="24"/>
        </w:rPr>
        <w:t>с другой стороны, а при совместном упоминании «Стороны»</w:t>
      </w:r>
      <w:r w:rsidR="00635AB2" w:rsidRPr="00635AB2">
        <w:rPr>
          <w:rFonts w:ascii="Times New Roman" w:hAnsi="Times New Roman"/>
          <w:sz w:val="24"/>
          <w:szCs w:val="24"/>
        </w:rPr>
        <w:t>,  составили  настоящий</w:t>
      </w:r>
      <w:r w:rsidR="007B59F0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акт   о   том,   что  организация  водопроводно-канализационного  хозяйства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выполнила  мероприятия, </w:t>
      </w:r>
      <w:r w:rsidR="00635AB2" w:rsidRPr="00024DB4">
        <w:rPr>
          <w:rFonts w:ascii="Times New Roman" w:hAnsi="Times New Roman"/>
          <w:sz w:val="24"/>
          <w:szCs w:val="24"/>
        </w:rPr>
        <w:t xml:space="preserve">предусмотренные </w:t>
      </w:r>
      <w:hyperlink r:id="rId11" w:history="1">
        <w:r w:rsidR="00635AB2" w:rsidRPr="00024DB4">
          <w:rPr>
            <w:rFonts w:ascii="Times New Roman" w:hAnsi="Times New Roman"/>
            <w:sz w:val="24"/>
            <w:szCs w:val="24"/>
          </w:rPr>
          <w:t>Правилами</w:t>
        </w:r>
      </w:hyperlink>
      <w:r w:rsidR="00635AB2" w:rsidRPr="00024DB4">
        <w:rPr>
          <w:rFonts w:ascii="Times New Roman" w:hAnsi="Times New Roman"/>
          <w:sz w:val="24"/>
          <w:szCs w:val="24"/>
        </w:rPr>
        <w:t xml:space="preserve"> холодного</w:t>
      </w:r>
      <w:r w:rsidR="00635AB2" w:rsidRPr="00635AB2">
        <w:rPr>
          <w:rFonts w:ascii="Times New Roman" w:hAnsi="Times New Roman"/>
          <w:sz w:val="24"/>
          <w:szCs w:val="24"/>
        </w:rPr>
        <w:t xml:space="preserve"> водоснабжения и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водоотведения,   утвержденными   постановлением   Правительства  Российской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Федерации  от  29  июля  2013  г.  </w:t>
      </w:r>
      <w:r w:rsidR="00024DB4">
        <w:rPr>
          <w:rFonts w:ascii="Times New Roman" w:hAnsi="Times New Roman"/>
          <w:sz w:val="24"/>
          <w:szCs w:val="24"/>
        </w:rPr>
        <w:t>№</w:t>
      </w:r>
      <w:r w:rsidR="00635AB2" w:rsidRPr="00635AB2">
        <w:rPr>
          <w:rFonts w:ascii="Times New Roman" w:hAnsi="Times New Roman"/>
          <w:sz w:val="24"/>
          <w:szCs w:val="24"/>
        </w:rPr>
        <w:t xml:space="preserve">  644  "Об утверждении Правил холодного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водоснабжения  и  водоотведения  и  о  внесении  изменений в некоторые акты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Правительства    Российской    Федерации",    договором    о    подключении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(технологическом   присоединении)   к  централизованной  системе  холодного</w:t>
      </w:r>
      <w:r w:rsidR="009B540E">
        <w:rPr>
          <w:rFonts w:ascii="Times New Roman" w:hAnsi="Times New Roman"/>
          <w:sz w:val="24"/>
          <w:szCs w:val="24"/>
        </w:rPr>
        <w:t xml:space="preserve"> водоснабжения от «___» _____</w:t>
      </w:r>
      <w:r w:rsidR="00635AB2" w:rsidRPr="00635AB2">
        <w:rPr>
          <w:rFonts w:ascii="Times New Roman" w:hAnsi="Times New Roman"/>
          <w:sz w:val="24"/>
          <w:szCs w:val="24"/>
        </w:rPr>
        <w:t xml:space="preserve">_____ 20__ г. </w:t>
      </w:r>
      <w:r w:rsidR="00024DB4">
        <w:rPr>
          <w:rFonts w:ascii="Times New Roman" w:hAnsi="Times New Roman"/>
          <w:sz w:val="24"/>
          <w:szCs w:val="24"/>
        </w:rPr>
        <w:t>№</w:t>
      </w:r>
      <w:r w:rsidR="00635AB2" w:rsidRPr="00635AB2">
        <w:rPr>
          <w:rFonts w:ascii="Times New Roman" w:hAnsi="Times New Roman"/>
          <w:sz w:val="24"/>
          <w:szCs w:val="24"/>
        </w:rPr>
        <w:t xml:space="preserve"> ______, а именно </w:t>
      </w:r>
      <w:r w:rsidR="009B540E">
        <w:rPr>
          <w:rFonts w:ascii="Times New Roman" w:hAnsi="Times New Roman"/>
          <w:sz w:val="24"/>
          <w:szCs w:val="24"/>
        </w:rPr>
        <w:t>–</w:t>
      </w:r>
      <w:r w:rsidR="00635AB2" w:rsidRPr="00635AB2">
        <w:rPr>
          <w:rFonts w:ascii="Times New Roman" w:hAnsi="Times New Roman"/>
          <w:sz w:val="24"/>
          <w:szCs w:val="24"/>
        </w:rPr>
        <w:t xml:space="preserve"> осуществила</w:t>
      </w:r>
      <w:r w:rsidR="009B540E">
        <w:rPr>
          <w:rFonts w:ascii="Times New Roman" w:hAnsi="Times New Roman"/>
          <w:sz w:val="24"/>
          <w:szCs w:val="24"/>
        </w:rPr>
        <w:t xml:space="preserve">  </w:t>
      </w:r>
      <w:r w:rsidR="00635AB2" w:rsidRPr="00635AB2">
        <w:rPr>
          <w:rFonts w:ascii="Times New Roman" w:hAnsi="Times New Roman"/>
          <w:sz w:val="24"/>
          <w:szCs w:val="24"/>
        </w:rPr>
        <w:t>фактическое подключение объекта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635AB2" w:rsidRPr="009B540E" w:rsidRDefault="00635AB2" w:rsidP="007B59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9B540E">
        <w:rPr>
          <w:rFonts w:ascii="Times New Roman" w:hAnsi="Times New Roman"/>
          <w:sz w:val="20"/>
          <w:szCs w:val="20"/>
        </w:rPr>
        <w:t>(объект капитального строительства, на котором предусматривается</w:t>
      </w:r>
      <w:proofErr w:type="gramEnd"/>
    </w:p>
    <w:p w:rsidR="00635AB2" w:rsidRPr="009B540E" w:rsidRDefault="00635AB2" w:rsidP="007B59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B540E">
        <w:rPr>
          <w:rFonts w:ascii="Times New Roman" w:hAnsi="Times New Roman"/>
          <w:sz w:val="20"/>
          <w:szCs w:val="20"/>
        </w:rPr>
        <w:t>потребление холодной воды, объект централизованной системы холодного</w:t>
      </w:r>
    </w:p>
    <w:p w:rsidR="00635AB2" w:rsidRPr="009B540E" w:rsidRDefault="00635AB2" w:rsidP="007B59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B540E">
        <w:rPr>
          <w:rFonts w:ascii="Times New Roman" w:hAnsi="Times New Roman"/>
          <w:sz w:val="20"/>
          <w:szCs w:val="20"/>
        </w:rPr>
        <w:t xml:space="preserve">водоснабжения - указать </w:t>
      </w:r>
      <w:proofErr w:type="gramStart"/>
      <w:r w:rsidRPr="009B540E">
        <w:rPr>
          <w:rFonts w:ascii="Times New Roman" w:hAnsi="Times New Roman"/>
          <w:sz w:val="20"/>
          <w:szCs w:val="20"/>
        </w:rPr>
        <w:t>нужное</w:t>
      </w:r>
      <w:proofErr w:type="gramEnd"/>
      <w:r w:rsidRPr="009B540E">
        <w:rPr>
          <w:rFonts w:ascii="Times New Roman" w:hAnsi="Times New Roman"/>
          <w:sz w:val="20"/>
          <w:szCs w:val="20"/>
        </w:rPr>
        <w:t>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заказчика    к    централизованной    системе    холодного    водоснабжения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организации водопроводно-канализационного хозяйства.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Максимальная величина мощности в точке (точках) подключения составляет:</w:t>
      </w:r>
    </w:p>
    <w:p w:rsidR="00635AB2" w:rsidRPr="00635AB2" w:rsidRDefault="00635AB2" w:rsidP="00F660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в точке 1 ____________ м3/</w:t>
      </w:r>
      <w:proofErr w:type="spellStart"/>
      <w:r w:rsidRPr="00635AB2">
        <w:rPr>
          <w:rFonts w:ascii="Times New Roman" w:hAnsi="Times New Roman"/>
          <w:sz w:val="24"/>
          <w:szCs w:val="24"/>
        </w:rPr>
        <w:t>сут</w:t>
      </w:r>
      <w:proofErr w:type="spellEnd"/>
      <w:r w:rsidRPr="00635AB2">
        <w:rPr>
          <w:rFonts w:ascii="Times New Roman" w:hAnsi="Times New Roman"/>
          <w:sz w:val="24"/>
          <w:szCs w:val="24"/>
        </w:rPr>
        <w:t xml:space="preserve"> (___ м3/час)</w:t>
      </w:r>
      <w:r w:rsidR="00F660DF">
        <w:rPr>
          <w:rFonts w:ascii="Times New Roman" w:hAnsi="Times New Roman"/>
          <w:sz w:val="24"/>
          <w:szCs w:val="24"/>
        </w:rPr>
        <w:t>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Величина   подключенной   нагрузки   объекта   отпуска   холодной  воды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составляет:</w:t>
      </w:r>
    </w:p>
    <w:p w:rsidR="00635AB2" w:rsidRPr="00635AB2" w:rsidRDefault="00635AB2" w:rsidP="00F660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в точке 1 ____________ м3/</w:t>
      </w:r>
      <w:proofErr w:type="spellStart"/>
      <w:r w:rsidRPr="00635AB2">
        <w:rPr>
          <w:rFonts w:ascii="Times New Roman" w:hAnsi="Times New Roman"/>
          <w:sz w:val="24"/>
          <w:szCs w:val="24"/>
        </w:rPr>
        <w:t>сут</w:t>
      </w:r>
      <w:proofErr w:type="spellEnd"/>
      <w:r w:rsidRPr="00635AB2">
        <w:rPr>
          <w:rFonts w:ascii="Times New Roman" w:hAnsi="Times New Roman"/>
          <w:sz w:val="24"/>
          <w:szCs w:val="24"/>
        </w:rPr>
        <w:t xml:space="preserve"> (___ м3/час)</w:t>
      </w:r>
      <w:r w:rsidR="00F660DF">
        <w:rPr>
          <w:rFonts w:ascii="Times New Roman" w:hAnsi="Times New Roman"/>
          <w:sz w:val="24"/>
          <w:szCs w:val="24"/>
        </w:rPr>
        <w:t>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Точка (точки) подключения объекта:</w:t>
      </w:r>
    </w:p>
    <w:p w:rsid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1. _____________________________________</w:t>
      </w:r>
      <w:r w:rsidR="00F660DF">
        <w:rPr>
          <w:rFonts w:ascii="Times New Roman" w:hAnsi="Times New Roman"/>
          <w:sz w:val="24"/>
          <w:szCs w:val="24"/>
        </w:rPr>
        <w:t>.</w:t>
      </w:r>
    </w:p>
    <w:p w:rsidR="00F660DF" w:rsidRPr="00635AB2" w:rsidRDefault="00F660DF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838"/>
        <w:gridCol w:w="5014"/>
      </w:tblGrid>
      <w:tr w:rsidR="004D3E7F" w:rsidRPr="000A4AE9" w:rsidTr="00F660DF">
        <w:tc>
          <w:tcPr>
            <w:tcW w:w="4838" w:type="dxa"/>
            <w:shd w:val="clear" w:color="auto" w:fill="auto"/>
          </w:tcPr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Организация </w:t>
            </w:r>
            <w:proofErr w:type="spellStart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водопроводно</w:t>
            </w:r>
            <w:proofErr w:type="spellEnd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-</w:t>
            </w:r>
          </w:p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г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овокубанск, ул.Суворова, д.  1 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.(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факс) 3-35-02, 4-70-50;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12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</w:t>
            </w:r>
            <w:proofErr w:type="spellEnd"/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/с 40702810300290000126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4D3E7F" w:rsidRPr="00DB6DCE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4D3E7F" w:rsidRDefault="004D3E7F" w:rsidP="004D3E7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Pr="00DB6DCE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Pr="004D3E7F" w:rsidRDefault="004D3E7F" w:rsidP="004D3E7F">
            <w:pPr>
              <w:pStyle w:val="a5"/>
              <w:ind w:right="-2" w:firstLine="284"/>
              <w:jc w:val="right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</w:t>
            </w:r>
          </w:p>
          <w:p w:rsidR="004D3E7F" w:rsidRPr="00DB6DCE" w:rsidRDefault="004D3E7F" w:rsidP="00F660DF">
            <w:pPr>
              <w:pStyle w:val="a5"/>
              <w:ind w:right="-2" w:firstLine="284"/>
              <w:jc w:val="right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D3E7F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0A4AE9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Абонент</w:t>
            </w:r>
          </w:p>
          <w:p w:rsidR="004D3E7F" w:rsidRPr="000A4AE9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</w:p>
          <w:p w:rsidR="004D3E7F" w:rsidRPr="001C6784" w:rsidRDefault="004D3E7F" w:rsidP="00F660DF">
            <w:pPr>
              <w:spacing w:after="0" w:line="240" w:lineRule="auto"/>
              <w:ind w:left="55" w:right="-2" w:hanging="1"/>
              <w:jc w:val="right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4D3E7F" w:rsidRPr="000A4AE9" w:rsidRDefault="004D3E7F" w:rsidP="00F660DF">
            <w:pPr>
              <w:spacing w:after="0" w:line="240" w:lineRule="auto"/>
              <w:ind w:left="719" w:right="-2" w:firstLine="284"/>
              <w:jc w:val="right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4D3E7F" w:rsidRPr="000A4AE9" w:rsidTr="00F660DF">
        <w:tblPrEx>
          <w:tblLook w:val="04A0"/>
        </w:tblPrEx>
        <w:tc>
          <w:tcPr>
            <w:tcW w:w="9852" w:type="dxa"/>
            <w:gridSpan w:val="2"/>
          </w:tcPr>
          <w:p w:rsidR="004D3E7F" w:rsidRPr="000A4AE9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7B59F0" w:rsidRDefault="007B59F0" w:rsidP="004D3E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59F0" w:rsidRDefault="007B59F0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660DF" w:rsidRDefault="00F660DF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 w:rsidR="00024DB4">
        <w:rPr>
          <w:rFonts w:ascii="Times New Roman" w:hAnsi="Times New Roman"/>
          <w:sz w:val="24"/>
          <w:szCs w:val="24"/>
        </w:rPr>
        <w:t>№</w:t>
      </w:r>
      <w:r w:rsidR="008F4019">
        <w:rPr>
          <w:rFonts w:ascii="Times New Roman" w:hAnsi="Times New Roman"/>
          <w:sz w:val="24"/>
          <w:szCs w:val="24"/>
        </w:rPr>
        <w:t xml:space="preserve"> 5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присоединении) к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АКТ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 разграничении балансовой принадлежности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водопроводных сетей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7B59F0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93B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5F293B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5F293B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лице директора Дунамаляна Армена Сергеевича, действующего на основа</w:t>
      </w:r>
      <w:r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Pr="005F293B">
        <w:rPr>
          <w:rFonts w:ascii="Times New Roman" w:hAnsi="Times New Roman"/>
          <w:color w:val="000000"/>
          <w:sz w:val="24"/>
          <w:szCs w:val="24"/>
        </w:rPr>
        <w:t>______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Pr="005F293B">
        <w:rPr>
          <w:rFonts w:ascii="Times New Roman" w:hAnsi="Times New Roman"/>
          <w:color w:val="000000"/>
          <w:sz w:val="24"/>
          <w:szCs w:val="24"/>
        </w:rPr>
        <w:t>___</w:t>
      </w:r>
      <w:r>
        <w:rPr>
          <w:rFonts w:ascii="Times New Roman" w:hAnsi="Times New Roman"/>
          <w:color w:val="000000"/>
          <w:sz w:val="24"/>
          <w:szCs w:val="24"/>
        </w:rPr>
        <w:t>_______________________</w:t>
      </w:r>
      <w:r w:rsidRPr="005F293B">
        <w:rPr>
          <w:rFonts w:ascii="Times New Roman" w:hAnsi="Times New Roman"/>
          <w:color w:val="000000"/>
          <w:sz w:val="24"/>
          <w:szCs w:val="24"/>
        </w:rPr>
        <w:t>____</w:t>
      </w:r>
      <w:r>
        <w:rPr>
          <w:rFonts w:ascii="Times New Roman" w:hAnsi="Times New Roman"/>
          <w:color w:val="000000"/>
          <w:sz w:val="24"/>
          <w:szCs w:val="24"/>
        </w:rPr>
        <w:t>, именуемы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5F293B">
        <w:rPr>
          <w:rFonts w:ascii="Times New Roman" w:hAnsi="Times New Roman"/>
          <w:color w:val="000000"/>
          <w:sz w:val="24"/>
          <w:szCs w:val="24"/>
        </w:rPr>
        <w:t>с другой стороны, а при совместном упоминании «Стороны»</w:t>
      </w:r>
      <w:r w:rsidR="00635AB2" w:rsidRPr="00635AB2">
        <w:rPr>
          <w:rFonts w:ascii="Times New Roman" w:hAnsi="Times New Roman"/>
          <w:sz w:val="24"/>
          <w:szCs w:val="24"/>
        </w:rPr>
        <w:t xml:space="preserve">  составили  настоящий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акт  о  том,  что  границей раздела балансовой принадлежности водопроводных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сетей   централизованной   системы   холодного   водоснабжения  организации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водопроводно-канализационного хозяйства и заказчика является _____________.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3E7F" w:rsidRDefault="004D3E7F" w:rsidP="004D3E7F">
      <w:pPr>
        <w:tabs>
          <w:tab w:val="left" w:pos="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1E0"/>
      </w:tblPr>
      <w:tblGrid>
        <w:gridCol w:w="4838"/>
        <w:gridCol w:w="5014"/>
      </w:tblGrid>
      <w:tr w:rsidR="004D3E7F" w:rsidRPr="000A4AE9" w:rsidTr="00F660DF">
        <w:tc>
          <w:tcPr>
            <w:tcW w:w="4838" w:type="dxa"/>
            <w:shd w:val="clear" w:color="auto" w:fill="auto"/>
          </w:tcPr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Организация </w:t>
            </w:r>
            <w:proofErr w:type="spellStart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водопроводно</w:t>
            </w:r>
            <w:proofErr w:type="spellEnd"/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-</w:t>
            </w:r>
          </w:p>
          <w:p w:rsidR="004D3E7F" w:rsidRPr="00DB6DCE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канализационного хозяйства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Style w:val="3"/>
                <w:rFonts w:eastAsia="Courier New"/>
                <w:b/>
                <w:lang w:eastAsia="ru-RU"/>
              </w:rPr>
              <w:t>МУП «Новокубанский городской водоканал»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352240, Краснодарский край,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ab/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г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овокубанск, ул.Суворова, д.  1 </w:t>
            </w:r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тел</w:t>
            </w:r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.(</w:t>
            </w:r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факс) 3-35-02, 4-70-50; 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e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-</w:t>
            </w:r>
            <w:r w:rsidRPr="00DB6DCE">
              <w:rPr>
                <w:rFonts w:ascii="Times New Roman" w:hAnsi="Times New Roman"/>
                <w:sz w:val="21"/>
                <w:szCs w:val="21"/>
                <w:lang w:val="en-US" w:eastAsia="ru-RU"/>
              </w:rPr>
              <w:t>mail</w:t>
            </w: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hyperlink r:id="rId13" w:history="1"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ngvoda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@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bk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eastAsia="ru-RU"/>
                </w:rPr>
                <w:t>.</w:t>
              </w:r>
              <w:r w:rsidRPr="00EF7BC7">
                <w:rPr>
                  <w:rStyle w:val="a4"/>
                  <w:rFonts w:ascii="Times New Roman" w:hAnsi="Times New Roman"/>
                  <w:sz w:val="21"/>
                  <w:szCs w:val="21"/>
                  <w:lang w:val="en-US" w:eastAsia="ru-RU"/>
                </w:rPr>
                <w:t>ru</w:t>
              </w:r>
            </w:hyperlink>
          </w:p>
          <w:p w:rsidR="004D3E7F" w:rsidRPr="00DB6DCE" w:rsidRDefault="004D3E7F" w:rsidP="00F660DF">
            <w:pPr>
              <w:pStyle w:val="a5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ИНН/КПП 2343015616/234301001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ОГРН 1022304360077 ОКПО 55100912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р</w:t>
            </w:r>
            <w:proofErr w:type="spellEnd"/>
            <w:proofErr w:type="gramEnd"/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/с 40702810300290000126</w:t>
            </w:r>
          </w:p>
          <w:p w:rsidR="004D3E7F" w:rsidRPr="00DB6DCE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к/с 30101810200000000722 </w:t>
            </w:r>
          </w:p>
          <w:p w:rsidR="004D3E7F" w:rsidRPr="00DB6DCE" w:rsidRDefault="004D3E7F" w:rsidP="00F660DF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КБ «КУБАНЬ КРЕДИТ» ООО г. Краснодар</w:t>
            </w:r>
          </w:p>
          <w:p w:rsidR="004D3E7F" w:rsidRPr="00DB6DCE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hAnsi="Times New Roman"/>
                <w:sz w:val="21"/>
                <w:szCs w:val="21"/>
                <w:lang w:eastAsia="ru-RU"/>
              </w:rPr>
              <w:t>БИК 040349722</w:t>
            </w:r>
          </w:p>
          <w:p w:rsidR="004D3E7F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Pr="00DB6DCE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Pr="004D3E7F" w:rsidRDefault="004D3E7F" w:rsidP="00F660DF">
            <w:pPr>
              <w:pStyle w:val="a5"/>
              <w:ind w:right="-2" w:firstLine="284"/>
              <w:jc w:val="right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  <w:t xml:space="preserve">                             </w:t>
            </w:r>
          </w:p>
          <w:p w:rsidR="004D3E7F" w:rsidRPr="00DB6DCE" w:rsidRDefault="004D3E7F" w:rsidP="00F660DF">
            <w:pPr>
              <w:pStyle w:val="a5"/>
              <w:ind w:right="-2" w:firstLine="284"/>
              <w:jc w:val="right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DB6DCE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D3E7F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  <w:r w:rsidRPr="000A4AE9"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>Абонент</w:t>
            </w:r>
          </w:p>
          <w:p w:rsidR="004D3E7F" w:rsidRPr="000A4AE9" w:rsidRDefault="004D3E7F" w:rsidP="00F660DF">
            <w:pPr>
              <w:pStyle w:val="a5"/>
              <w:ind w:left="719" w:right="-2" w:firstLine="284"/>
              <w:jc w:val="center"/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</w:pPr>
          </w:p>
          <w:p w:rsidR="004D3E7F" w:rsidRPr="001C6784" w:rsidRDefault="004D3E7F" w:rsidP="00F660DF">
            <w:pPr>
              <w:spacing w:after="0" w:line="240" w:lineRule="auto"/>
              <w:ind w:left="55" w:right="-2" w:hanging="1"/>
              <w:jc w:val="right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4D3E7F" w:rsidRPr="000A4AE9" w:rsidRDefault="004D3E7F" w:rsidP="00F660DF">
            <w:pPr>
              <w:spacing w:after="0" w:line="240" w:lineRule="auto"/>
              <w:ind w:left="719" w:right="-2" w:firstLine="284"/>
              <w:jc w:val="right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4D3E7F" w:rsidRPr="000A4AE9" w:rsidTr="00F660DF">
        <w:tblPrEx>
          <w:tblLook w:val="04A0"/>
        </w:tblPrEx>
        <w:tc>
          <w:tcPr>
            <w:tcW w:w="9852" w:type="dxa"/>
            <w:gridSpan w:val="2"/>
          </w:tcPr>
          <w:p w:rsidR="004D3E7F" w:rsidRPr="000A4AE9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635AB2" w:rsidRDefault="00635AB2" w:rsidP="004D3E7F">
      <w:pPr>
        <w:tabs>
          <w:tab w:val="left" w:pos="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4DB4" w:rsidRDefault="00024DB4" w:rsidP="00635A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24DB4" w:rsidSect="00635AB2">
      <w:pgSz w:w="11905" w:h="16838"/>
      <w:pgMar w:top="425" w:right="567" w:bottom="425" w:left="1418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35AB2"/>
    <w:rsid w:val="00024DB4"/>
    <w:rsid w:val="001207C6"/>
    <w:rsid w:val="00153F9B"/>
    <w:rsid w:val="003429AA"/>
    <w:rsid w:val="004228FF"/>
    <w:rsid w:val="00481688"/>
    <w:rsid w:val="004D3E7F"/>
    <w:rsid w:val="00576578"/>
    <w:rsid w:val="005F293B"/>
    <w:rsid w:val="006157E8"/>
    <w:rsid w:val="00635AB2"/>
    <w:rsid w:val="00672ABF"/>
    <w:rsid w:val="0071466D"/>
    <w:rsid w:val="007306E1"/>
    <w:rsid w:val="00734D4E"/>
    <w:rsid w:val="007B59F0"/>
    <w:rsid w:val="008F4019"/>
    <w:rsid w:val="009B540E"/>
    <w:rsid w:val="00A34B78"/>
    <w:rsid w:val="00A37AF0"/>
    <w:rsid w:val="00AC3767"/>
    <w:rsid w:val="00B043FF"/>
    <w:rsid w:val="00B10C72"/>
    <w:rsid w:val="00B46E02"/>
    <w:rsid w:val="00B920F3"/>
    <w:rsid w:val="00BA770F"/>
    <w:rsid w:val="00BD4017"/>
    <w:rsid w:val="00D35B66"/>
    <w:rsid w:val="00E0783C"/>
    <w:rsid w:val="00F660DF"/>
    <w:rsid w:val="00FA7FF5"/>
    <w:rsid w:val="00FD4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8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734D4E"/>
  </w:style>
  <w:style w:type="character" w:styleId="a3">
    <w:name w:val="Strong"/>
    <w:basedOn w:val="a0"/>
    <w:qFormat/>
    <w:rsid w:val="00734D4E"/>
    <w:rPr>
      <w:b/>
      <w:bCs/>
    </w:rPr>
  </w:style>
  <w:style w:type="character" w:styleId="a4">
    <w:name w:val="Hyperlink"/>
    <w:basedOn w:val="a0"/>
    <w:rsid w:val="00153F9B"/>
    <w:rPr>
      <w:color w:val="0000FF"/>
      <w:u w:val="single"/>
    </w:rPr>
  </w:style>
  <w:style w:type="paragraph" w:styleId="a5">
    <w:name w:val="No Spacing"/>
    <w:uiPriority w:val="1"/>
    <w:qFormat/>
    <w:rsid w:val="004D3E7F"/>
    <w:rPr>
      <w:sz w:val="22"/>
      <w:szCs w:val="22"/>
      <w:lang w:eastAsia="en-US"/>
    </w:rPr>
  </w:style>
  <w:style w:type="character" w:customStyle="1" w:styleId="3">
    <w:name w:val="Основной текст3"/>
    <w:basedOn w:val="a0"/>
    <w:rsid w:val="004D3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1">
    <w:name w:val="Без интервала1"/>
    <w:rsid w:val="004D3E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gvoda@bk.ru" TargetMode="External"/><Relationship Id="rId13" Type="http://schemas.openxmlformats.org/officeDocument/2006/relationships/hyperlink" Target="mailto:ngvoda@bk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gvoda@bk.ru" TargetMode="External"/><Relationship Id="rId12" Type="http://schemas.openxmlformats.org/officeDocument/2006/relationships/hyperlink" Target="mailto:ngvoda@b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25F82900F0166634A6E9C8372CF289ACA82442C34745A2597B2209B8434CFC2515A37EB45B6404J1i1H" TargetMode="External"/><Relationship Id="rId11" Type="http://schemas.openxmlformats.org/officeDocument/2006/relationships/hyperlink" Target="consultantplus://offline/ref=4925F82900F0166634A6E9C8372CF289ACA82442C34745A2597B2209B8434CFC2515A37EB45B6404J1i1H" TargetMode="External"/><Relationship Id="rId5" Type="http://schemas.openxmlformats.org/officeDocument/2006/relationships/hyperlink" Target="consultantplus://offline/ref=4925F82900F0166634A6E9C8372CF289ACA92243CF4E45A2597B2209B8J4i3H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ngvoda@bk.ru" TargetMode="External"/><Relationship Id="rId4" Type="http://schemas.openxmlformats.org/officeDocument/2006/relationships/hyperlink" Target="consultantplus://offline/ref=4925F82900F0166634A6E9C8372CF289ACA82442C34745A2597B2209B8434CFC2515A37EB45B6404J1i1H" TargetMode="External"/><Relationship Id="rId9" Type="http://schemas.openxmlformats.org/officeDocument/2006/relationships/hyperlink" Target="mailto:ngvoda@b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4666</Words>
  <Characters>26597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31201</CharactersWithSpaces>
  <SharedDoc>false</SharedDoc>
  <HLinks>
    <vt:vector size="24" baseType="variant">
      <vt:variant>
        <vt:i4>2293813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  <vt:variant>
        <vt:i4>2293813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  <vt:variant>
        <vt:i4>4259840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consultantplus://offline/ref=4925F82900F0166634A6E9C8372CF289ACA92243CF4E45A2597B2209B8J4i3H</vt:lpwstr>
      </vt:variant>
      <vt:variant>
        <vt:lpwstr/>
      </vt:variant>
      <vt:variant>
        <vt:i4>2293813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Meshkova_AV</dc:creator>
  <cp:keywords/>
  <cp:lastModifiedBy>админ</cp:lastModifiedBy>
  <cp:revision>3</cp:revision>
  <dcterms:created xsi:type="dcterms:W3CDTF">2019-01-15T06:25:00Z</dcterms:created>
  <dcterms:modified xsi:type="dcterms:W3CDTF">2019-01-15T07:13:00Z</dcterms:modified>
</cp:coreProperties>
</file>